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ECF" w:rsidRDefault="00A67ECF"/>
    <w:p w:rsidR="00C858E8" w:rsidRDefault="00C858E8">
      <w:r>
        <w:rPr>
          <w:noProof/>
        </w:rPr>
        <w:drawing>
          <wp:inline distT="0" distB="0" distL="0" distR="0" wp14:anchorId="63930E62" wp14:editId="50D45F9E">
            <wp:extent cx="5943600" cy="4550569"/>
            <wp:effectExtent l="0" t="0" r="0" b="2540"/>
            <wp:docPr id="1" name="Picture 1" descr="http://www.fallennotforgotten.nl/nameheaderdougher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allennotforgotten.nl/nameheaderdougherty.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4550569"/>
                    </a:xfrm>
                    <a:prstGeom prst="rect">
                      <a:avLst/>
                    </a:prstGeom>
                    <a:noFill/>
                    <a:ln>
                      <a:noFill/>
                    </a:ln>
                  </pic:spPr>
                </pic:pic>
              </a:graphicData>
            </a:graphic>
          </wp:inline>
        </w:drawing>
      </w:r>
    </w:p>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Courier New" w:eastAsia="Times New Roman" w:hAnsi="Courier New" w:cs="Courier New"/>
          <w:color w:val="000000"/>
          <w:sz w:val="20"/>
          <w:szCs w:val="20"/>
        </w:rPr>
        <w:t>John Leo Dougherty was born on May 20, 1916 in Bethlehem, Pennsylvania. His parents, Rose Kelly and Harry Dougherty were the children of Irish immigrants who had come to Pennsylvania to work in the Bethlehem Steel Mill.</w:t>
      </w:r>
    </w:p>
    <w:tbl>
      <w:tblPr>
        <w:tblW w:w="8700" w:type="dxa"/>
        <w:jc w:val="center"/>
        <w:tblCellSpacing w:w="15" w:type="dxa"/>
        <w:tblCellMar>
          <w:top w:w="15" w:type="dxa"/>
          <w:left w:w="15" w:type="dxa"/>
          <w:bottom w:w="15" w:type="dxa"/>
          <w:right w:w="15" w:type="dxa"/>
        </w:tblCellMar>
        <w:tblLook w:val="04A0" w:firstRow="1" w:lastRow="0" w:firstColumn="1" w:lastColumn="0" w:noHBand="0" w:noVBand="1"/>
      </w:tblPr>
      <w:tblGrid>
        <w:gridCol w:w="8730"/>
      </w:tblGrid>
      <w:tr w:rsidR="00C858E8" w:rsidRPr="00C858E8" w:rsidTr="00C858E8">
        <w:trPr>
          <w:trHeight w:val="5595"/>
          <w:tblCellSpacing w:w="15" w:type="dxa"/>
          <w:jc w:val="center"/>
        </w:trPr>
        <w:tc>
          <w:tcPr>
            <w:tcW w:w="8610" w:type="dxa"/>
            <w:vAlign w:val="center"/>
            <w:hideMark/>
          </w:tcPr>
          <w:p w:rsidR="00C858E8" w:rsidRPr="00C858E8" w:rsidRDefault="00C858E8" w:rsidP="00C858E8">
            <w:pPr>
              <w:spacing w:after="0" w:line="240" w:lineRule="auto"/>
              <w:rPr>
                <w:rFonts w:ascii="Times New Roman" w:eastAsia="Times New Roman" w:hAnsi="Times New Roman" w:cs="Times New Roman"/>
                <w:sz w:val="24"/>
                <w:szCs w:val="24"/>
              </w:rPr>
            </w:pPr>
            <w:r w:rsidRPr="00C858E8">
              <w:rPr>
                <w:rFonts w:ascii="Times New Roman" w:eastAsia="Times New Roman" w:hAnsi="Times New Roman" w:cs="Times New Roman"/>
                <w:noProof/>
                <w:sz w:val="24"/>
                <w:szCs w:val="24"/>
              </w:rPr>
              <w:lastRenderedPageBreak/>
              <w:drawing>
                <wp:inline distT="0" distB="0" distL="0" distR="0" wp14:anchorId="700FBCDF" wp14:editId="1F3D2A46">
                  <wp:extent cx="5476875" cy="4286250"/>
                  <wp:effectExtent l="0" t="0" r="9525" b="0"/>
                  <wp:docPr id="2" name="Picture 2" descr="http://www.fallennotforgotten.nl/Doughertypar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fallennotforgotten.nl/Doughertyparents.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76875" cy="4286250"/>
                          </a:xfrm>
                          <a:prstGeom prst="rect">
                            <a:avLst/>
                          </a:prstGeom>
                          <a:noFill/>
                          <a:ln>
                            <a:noFill/>
                          </a:ln>
                        </pic:spPr>
                      </pic:pic>
                    </a:graphicData>
                  </a:graphic>
                </wp:inline>
              </w:drawing>
            </w:r>
          </w:p>
        </w:tc>
      </w:tr>
      <w:tr w:rsidR="00C858E8" w:rsidRPr="00C858E8" w:rsidTr="00C858E8">
        <w:trPr>
          <w:tblCellSpacing w:w="15" w:type="dxa"/>
          <w:jc w:val="center"/>
        </w:trPr>
        <w:tc>
          <w:tcPr>
            <w:tcW w:w="0" w:type="auto"/>
            <w:vAlign w:val="center"/>
            <w:hideMark/>
          </w:tcPr>
          <w:p w:rsidR="00C858E8" w:rsidRPr="00C858E8" w:rsidRDefault="00C858E8" w:rsidP="00C858E8">
            <w:pPr>
              <w:spacing w:after="0" w:line="240" w:lineRule="auto"/>
              <w:jc w:val="center"/>
              <w:rPr>
                <w:rFonts w:ascii="Times New Roman" w:eastAsia="Times New Roman" w:hAnsi="Times New Roman" w:cs="Times New Roman"/>
                <w:sz w:val="24"/>
                <w:szCs w:val="24"/>
              </w:rPr>
            </w:pPr>
            <w:r w:rsidRPr="00C858E8">
              <w:rPr>
                <w:rFonts w:ascii="Courier New" w:eastAsia="Times New Roman" w:hAnsi="Courier New" w:cs="Courier New"/>
                <w:sz w:val="20"/>
                <w:szCs w:val="20"/>
              </w:rPr>
              <w:t>Harry and Rose Dougherty</w:t>
            </w:r>
          </w:p>
        </w:tc>
      </w:tr>
    </w:tbl>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Times New Roman" w:eastAsia="Times New Roman" w:hAnsi="Times New Roman" w:cs="Times New Roman"/>
          <w:color w:val="000000"/>
          <w:sz w:val="27"/>
          <w:szCs w:val="27"/>
        </w:rPr>
        <w:br/>
      </w:r>
      <w:r w:rsidRPr="00C858E8">
        <w:rPr>
          <w:rFonts w:ascii="Courier New" w:eastAsia="Times New Roman" w:hAnsi="Courier New" w:cs="Courier New"/>
          <w:color w:val="000000"/>
          <w:sz w:val="20"/>
          <w:szCs w:val="20"/>
        </w:rPr>
        <w:t>Jack (as he was called by friends and family) was the youngest of their seven children. His Father was killed in an accident at the Bethlehem Steel Mill</w:t>
      </w:r>
      <w:r w:rsidRPr="00C858E8">
        <w:rPr>
          <w:rFonts w:ascii="Courier New" w:eastAsia="Times New Roman" w:hAnsi="Courier New" w:cs="Courier New"/>
          <w:color w:val="000000"/>
          <w:sz w:val="20"/>
          <w:szCs w:val="20"/>
        </w:rPr>
        <w:br/>
        <w:t>in November, 1921 when Jack was five years old. His mother Rose took in boarders in order to support her family.</w:t>
      </w:r>
    </w:p>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Courier New" w:eastAsia="Times New Roman" w:hAnsi="Courier New" w:cs="Courier New"/>
          <w:color w:val="000000"/>
          <w:sz w:val="20"/>
          <w:szCs w:val="20"/>
        </w:rPr>
        <w:t>After graduating from Bethlehem Catholic High School in 1934, Jack enrolled in St. John’s Home Missionary Seminary in Little Rock, Arkansas in order to become a Roman Catholic priest. Illness forced him to return home to Bethlehem after 3 semesters in the seminary.</w:t>
      </w:r>
    </w:p>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Courier New" w:eastAsia="Times New Roman" w:hAnsi="Courier New" w:cs="Courier New"/>
          <w:color w:val="000000"/>
          <w:sz w:val="20"/>
          <w:szCs w:val="20"/>
        </w:rPr>
        <w:t xml:space="preserve">In 1937 he enrolled in the Catholic University of America in an area of northeast Washington, DC known as </w:t>
      </w:r>
      <w:proofErr w:type="spellStart"/>
      <w:r w:rsidRPr="00C858E8">
        <w:rPr>
          <w:rFonts w:ascii="Courier New" w:eastAsia="Times New Roman" w:hAnsi="Courier New" w:cs="Courier New"/>
          <w:color w:val="000000"/>
          <w:sz w:val="20"/>
          <w:szCs w:val="20"/>
        </w:rPr>
        <w:t>Brookland</w:t>
      </w:r>
      <w:proofErr w:type="spellEnd"/>
      <w:r w:rsidRPr="00C858E8">
        <w:rPr>
          <w:rFonts w:ascii="Courier New" w:eastAsia="Times New Roman" w:hAnsi="Courier New" w:cs="Courier New"/>
          <w:color w:val="000000"/>
          <w:sz w:val="20"/>
          <w:szCs w:val="20"/>
        </w:rPr>
        <w:t>.</w:t>
      </w:r>
    </w:p>
    <w:tbl>
      <w:tblPr>
        <w:tblW w:w="8385" w:type="dxa"/>
        <w:jc w:val="center"/>
        <w:tblCellSpacing w:w="15" w:type="dxa"/>
        <w:tblCellMar>
          <w:top w:w="15" w:type="dxa"/>
          <w:left w:w="15" w:type="dxa"/>
          <w:bottom w:w="15" w:type="dxa"/>
          <w:right w:w="15" w:type="dxa"/>
        </w:tblCellMar>
        <w:tblLook w:val="04A0" w:firstRow="1" w:lastRow="0" w:firstColumn="1" w:lastColumn="0" w:noHBand="0" w:noVBand="1"/>
      </w:tblPr>
      <w:tblGrid>
        <w:gridCol w:w="4545"/>
        <w:gridCol w:w="4215"/>
      </w:tblGrid>
      <w:tr w:rsidR="00C858E8" w:rsidRPr="00C858E8" w:rsidTr="00C858E8">
        <w:trPr>
          <w:trHeight w:val="6780"/>
          <w:tblCellSpacing w:w="15" w:type="dxa"/>
          <w:jc w:val="center"/>
        </w:trPr>
        <w:tc>
          <w:tcPr>
            <w:tcW w:w="4125" w:type="dxa"/>
            <w:vAlign w:val="center"/>
            <w:hideMark/>
          </w:tcPr>
          <w:p w:rsidR="00C858E8" w:rsidRPr="00C858E8" w:rsidRDefault="00C858E8" w:rsidP="00C858E8">
            <w:pPr>
              <w:spacing w:after="0" w:line="240" w:lineRule="auto"/>
              <w:rPr>
                <w:rFonts w:ascii="Times New Roman" w:eastAsia="Times New Roman" w:hAnsi="Times New Roman" w:cs="Times New Roman"/>
                <w:sz w:val="24"/>
                <w:szCs w:val="24"/>
              </w:rPr>
            </w:pPr>
            <w:r w:rsidRPr="00C858E8">
              <w:rPr>
                <w:rFonts w:ascii="Times New Roman" w:eastAsia="Times New Roman" w:hAnsi="Times New Roman" w:cs="Times New Roman"/>
                <w:noProof/>
                <w:sz w:val="24"/>
                <w:szCs w:val="24"/>
              </w:rPr>
              <w:lastRenderedPageBreak/>
              <w:drawing>
                <wp:inline distT="0" distB="0" distL="0" distR="0" wp14:anchorId="26CDA65B" wp14:editId="6E9D17BF">
                  <wp:extent cx="2838450" cy="4381500"/>
                  <wp:effectExtent l="0" t="0" r="0" b="0"/>
                  <wp:docPr id="3" name="Picture 3" descr="http://www.fallennotforgotten.nl/Doughertyunivers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fallennotforgotten.nl/Doughertyuniversity.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38450" cy="4381500"/>
                          </a:xfrm>
                          <a:prstGeom prst="rect">
                            <a:avLst/>
                          </a:prstGeom>
                          <a:noFill/>
                          <a:ln>
                            <a:noFill/>
                          </a:ln>
                        </pic:spPr>
                      </pic:pic>
                    </a:graphicData>
                  </a:graphic>
                </wp:inline>
              </w:drawing>
            </w:r>
          </w:p>
        </w:tc>
        <w:tc>
          <w:tcPr>
            <w:tcW w:w="4110" w:type="dxa"/>
            <w:vAlign w:val="center"/>
            <w:hideMark/>
          </w:tcPr>
          <w:p w:rsidR="00C858E8" w:rsidRPr="00C858E8" w:rsidRDefault="00C858E8" w:rsidP="00C858E8">
            <w:pPr>
              <w:spacing w:after="0" w:line="240" w:lineRule="auto"/>
              <w:rPr>
                <w:rFonts w:ascii="Times New Roman" w:eastAsia="Times New Roman" w:hAnsi="Times New Roman" w:cs="Times New Roman"/>
                <w:sz w:val="24"/>
                <w:szCs w:val="24"/>
              </w:rPr>
            </w:pPr>
            <w:r w:rsidRPr="00C858E8">
              <w:rPr>
                <w:rFonts w:ascii="Times New Roman" w:eastAsia="Times New Roman" w:hAnsi="Times New Roman" w:cs="Times New Roman"/>
                <w:noProof/>
                <w:sz w:val="24"/>
                <w:szCs w:val="24"/>
              </w:rPr>
              <w:drawing>
                <wp:inline distT="0" distB="0" distL="0" distR="0" wp14:anchorId="3A73C7E7" wp14:editId="39B62D0A">
                  <wp:extent cx="2619375" cy="4381500"/>
                  <wp:effectExtent l="0" t="0" r="9525" b="0"/>
                  <wp:docPr id="4" name="Picture 4" descr="http://www.fallennotforgotten.nl/DoughertyByr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fallennotforgotten.nl/DoughertyByrne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9375" cy="4381500"/>
                          </a:xfrm>
                          <a:prstGeom prst="rect">
                            <a:avLst/>
                          </a:prstGeom>
                          <a:noFill/>
                          <a:ln>
                            <a:noFill/>
                          </a:ln>
                        </pic:spPr>
                      </pic:pic>
                    </a:graphicData>
                  </a:graphic>
                </wp:inline>
              </w:drawing>
            </w:r>
          </w:p>
        </w:tc>
      </w:tr>
      <w:tr w:rsidR="00C858E8" w:rsidRPr="00C858E8" w:rsidTr="00C858E8">
        <w:trPr>
          <w:trHeight w:val="555"/>
          <w:tblCellSpacing w:w="15" w:type="dxa"/>
          <w:jc w:val="center"/>
        </w:trPr>
        <w:tc>
          <w:tcPr>
            <w:tcW w:w="0" w:type="auto"/>
            <w:vAlign w:val="center"/>
            <w:hideMark/>
          </w:tcPr>
          <w:p w:rsidR="00C858E8" w:rsidRPr="00C858E8" w:rsidRDefault="00C858E8" w:rsidP="00C858E8">
            <w:pPr>
              <w:spacing w:after="0" w:line="240" w:lineRule="auto"/>
              <w:jc w:val="center"/>
              <w:rPr>
                <w:rFonts w:ascii="Times New Roman" w:eastAsia="Times New Roman" w:hAnsi="Times New Roman" w:cs="Times New Roman"/>
                <w:sz w:val="24"/>
                <w:szCs w:val="24"/>
              </w:rPr>
            </w:pPr>
            <w:r w:rsidRPr="00C858E8">
              <w:rPr>
                <w:rFonts w:ascii="Courier New" w:eastAsia="Times New Roman" w:hAnsi="Courier New" w:cs="Courier New"/>
                <w:sz w:val="20"/>
                <w:szCs w:val="20"/>
              </w:rPr>
              <w:t>Jack Dougherty with his Aunt Julia Kelly at Catholic University, Washington, D.C.</w:t>
            </w:r>
          </w:p>
        </w:tc>
        <w:tc>
          <w:tcPr>
            <w:tcW w:w="0" w:type="auto"/>
            <w:vAlign w:val="center"/>
            <w:hideMark/>
          </w:tcPr>
          <w:p w:rsidR="00C858E8" w:rsidRPr="00C858E8" w:rsidRDefault="00C858E8" w:rsidP="00C858E8">
            <w:pPr>
              <w:spacing w:after="0" w:line="240" w:lineRule="auto"/>
              <w:jc w:val="center"/>
              <w:rPr>
                <w:rFonts w:ascii="Times New Roman" w:eastAsia="Times New Roman" w:hAnsi="Times New Roman" w:cs="Times New Roman"/>
                <w:sz w:val="24"/>
                <w:szCs w:val="24"/>
              </w:rPr>
            </w:pPr>
            <w:r w:rsidRPr="00C858E8">
              <w:rPr>
                <w:rFonts w:ascii="Courier New" w:eastAsia="Times New Roman" w:hAnsi="Courier New" w:cs="Courier New"/>
                <w:sz w:val="20"/>
                <w:szCs w:val="20"/>
              </w:rPr>
              <w:t>Nora Byrnes</w:t>
            </w:r>
          </w:p>
        </w:tc>
      </w:tr>
    </w:tbl>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Courier New" w:eastAsia="Times New Roman" w:hAnsi="Courier New" w:cs="Courier New"/>
          <w:color w:val="000000"/>
          <w:sz w:val="20"/>
          <w:szCs w:val="20"/>
        </w:rPr>
        <w:t>Several blocks from school, at 1014 Monroe Street, lived a large Irish family headed by a widow, Josephine Byrnes. Her home was a favorite boarding house for the Catholic University students since one of the dormitories on campus had closed for renovation. Like Rose Dougherty, Josephine took in boarders to support her seven children. It was to this home that Jack Dougherty came one day searching for a room to rent. Besides a place to live while at school, the Byrnes house provided Jack with family companionship in an Irish community very similar to his own in Pennsylvania. Best of all, while Josephine had six sons, she had one very pretty daughter named Nora… life was good!</w:t>
      </w:r>
    </w:p>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Courier New" w:eastAsia="Times New Roman" w:hAnsi="Courier New" w:cs="Courier New"/>
          <w:color w:val="000000"/>
          <w:sz w:val="20"/>
          <w:szCs w:val="20"/>
        </w:rPr>
        <w:t>During his time at Catholic University, in addition to the basic academic requirements, Jack studied German and philosophy, played a good game of golf and sang in the glee club. He graduated from Catholic University on June 26, 1941 with a Bachelor of Arts degree with a specialization in education.</w:t>
      </w:r>
    </w:p>
    <w:tbl>
      <w:tblPr>
        <w:tblW w:w="4740" w:type="dxa"/>
        <w:jc w:val="center"/>
        <w:tblCellSpacing w:w="15" w:type="dxa"/>
        <w:tblCellMar>
          <w:top w:w="15" w:type="dxa"/>
          <w:left w:w="15" w:type="dxa"/>
          <w:bottom w:w="15" w:type="dxa"/>
          <w:right w:w="15" w:type="dxa"/>
        </w:tblCellMar>
        <w:tblLook w:val="04A0" w:firstRow="1" w:lastRow="0" w:firstColumn="1" w:lastColumn="0" w:noHBand="0" w:noVBand="1"/>
      </w:tblPr>
      <w:tblGrid>
        <w:gridCol w:w="4740"/>
      </w:tblGrid>
      <w:tr w:rsidR="00C858E8" w:rsidRPr="00C858E8" w:rsidTr="00C858E8">
        <w:trPr>
          <w:trHeight w:val="5430"/>
          <w:tblCellSpacing w:w="15" w:type="dxa"/>
          <w:jc w:val="center"/>
        </w:trPr>
        <w:tc>
          <w:tcPr>
            <w:tcW w:w="0" w:type="auto"/>
            <w:vAlign w:val="center"/>
            <w:hideMark/>
          </w:tcPr>
          <w:p w:rsidR="00C858E8" w:rsidRPr="00C858E8" w:rsidRDefault="00C858E8" w:rsidP="00C858E8">
            <w:pPr>
              <w:spacing w:after="0" w:line="240" w:lineRule="auto"/>
              <w:rPr>
                <w:rFonts w:ascii="Times New Roman" w:eastAsia="Times New Roman" w:hAnsi="Times New Roman" w:cs="Times New Roman"/>
                <w:sz w:val="24"/>
                <w:szCs w:val="24"/>
              </w:rPr>
            </w:pPr>
            <w:r w:rsidRPr="00C858E8">
              <w:rPr>
                <w:rFonts w:ascii="Times New Roman" w:eastAsia="Times New Roman" w:hAnsi="Times New Roman" w:cs="Times New Roman"/>
                <w:noProof/>
                <w:sz w:val="24"/>
                <w:szCs w:val="24"/>
              </w:rPr>
              <w:lastRenderedPageBreak/>
              <w:drawing>
                <wp:inline distT="0" distB="0" distL="0" distR="0" wp14:anchorId="06C8B067" wp14:editId="74264F71">
                  <wp:extent cx="2952750" cy="4286250"/>
                  <wp:effectExtent l="0" t="0" r="0" b="0"/>
                  <wp:docPr id="5" name="Picture 5" descr="http://www.fallennotforgotten.nl/DoughertyGradu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fallennotforgotten.nl/DoughertyGraduatio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2750" cy="4286250"/>
                          </a:xfrm>
                          <a:prstGeom prst="rect">
                            <a:avLst/>
                          </a:prstGeom>
                          <a:noFill/>
                          <a:ln>
                            <a:noFill/>
                          </a:ln>
                        </pic:spPr>
                      </pic:pic>
                    </a:graphicData>
                  </a:graphic>
                </wp:inline>
              </w:drawing>
            </w:r>
          </w:p>
        </w:tc>
      </w:tr>
      <w:tr w:rsidR="00C858E8" w:rsidRPr="00C858E8" w:rsidTr="00C858E8">
        <w:trPr>
          <w:tblCellSpacing w:w="15" w:type="dxa"/>
          <w:jc w:val="center"/>
        </w:trPr>
        <w:tc>
          <w:tcPr>
            <w:tcW w:w="0" w:type="auto"/>
            <w:vAlign w:val="center"/>
            <w:hideMark/>
          </w:tcPr>
          <w:p w:rsidR="00C858E8" w:rsidRPr="00C858E8" w:rsidRDefault="00C858E8" w:rsidP="00C858E8">
            <w:pPr>
              <w:spacing w:after="0" w:line="240" w:lineRule="auto"/>
              <w:jc w:val="center"/>
              <w:rPr>
                <w:rFonts w:ascii="Times New Roman" w:eastAsia="Times New Roman" w:hAnsi="Times New Roman" w:cs="Times New Roman"/>
                <w:sz w:val="24"/>
                <w:szCs w:val="24"/>
              </w:rPr>
            </w:pPr>
            <w:r w:rsidRPr="00C858E8">
              <w:rPr>
                <w:rFonts w:ascii="Courier New" w:eastAsia="Times New Roman" w:hAnsi="Courier New" w:cs="Courier New"/>
                <w:sz w:val="20"/>
                <w:szCs w:val="20"/>
              </w:rPr>
              <w:t>Jack at his Catholic University Graduation</w:t>
            </w:r>
          </w:p>
        </w:tc>
      </w:tr>
    </w:tbl>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Courier New" w:eastAsia="Times New Roman" w:hAnsi="Courier New" w:cs="Courier New"/>
          <w:color w:val="000000"/>
          <w:sz w:val="20"/>
          <w:szCs w:val="20"/>
        </w:rPr>
        <w:t>Nora, in the meantime, had graduated from St. Anthony High School and was attending Medical Technology classes at Georgetown University while working in the office of her Monroe Street neighbor, Dr. John A. Simpson.</w:t>
      </w:r>
    </w:p>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Courier New" w:eastAsia="Times New Roman" w:hAnsi="Courier New" w:cs="Courier New"/>
          <w:color w:val="000000"/>
          <w:sz w:val="20"/>
          <w:szCs w:val="20"/>
        </w:rPr>
        <w:t xml:space="preserve">In August 7, 1941 Jack was inducted into the Army in Richmond, Virginia. The majority of his records were destroyed in the fire in a St. Louis, Missouri U.S. Government warehouse. Those that remain show him as a PFC in the Army Quarter Master Corps, Headquarters, 1307 Services Unit, </w:t>
      </w:r>
      <w:proofErr w:type="gramStart"/>
      <w:r w:rsidRPr="00C858E8">
        <w:rPr>
          <w:rFonts w:ascii="Courier New" w:eastAsia="Times New Roman" w:hAnsi="Courier New" w:cs="Courier New"/>
          <w:color w:val="000000"/>
          <w:sz w:val="20"/>
          <w:szCs w:val="20"/>
        </w:rPr>
        <w:t>Camp</w:t>
      </w:r>
      <w:proofErr w:type="gramEnd"/>
      <w:r w:rsidRPr="00C858E8">
        <w:rPr>
          <w:rFonts w:ascii="Courier New" w:eastAsia="Times New Roman" w:hAnsi="Courier New" w:cs="Courier New"/>
          <w:color w:val="000000"/>
          <w:sz w:val="20"/>
          <w:szCs w:val="20"/>
        </w:rPr>
        <w:t xml:space="preserve"> Lee, Virginia for a portion of his early training.</w:t>
      </w:r>
    </w:p>
    <w:tbl>
      <w:tblPr>
        <w:tblW w:w="4875" w:type="dxa"/>
        <w:jc w:val="center"/>
        <w:tblCellSpacing w:w="15" w:type="dxa"/>
        <w:tblCellMar>
          <w:top w:w="15" w:type="dxa"/>
          <w:left w:w="15" w:type="dxa"/>
          <w:bottom w:w="15" w:type="dxa"/>
          <w:right w:w="15" w:type="dxa"/>
        </w:tblCellMar>
        <w:tblLook w:val="04A0" w:firstRow="1" w:lastRow="0" w:firstColumn="1" w:lastColumn="0" w:noHBand="0" w:noVBand="1"/>
      </w:tblPr>
      <w:tblGrid>
        <w:gridCol w:w="5490"/>
      </w:tblGrid>
      <w:tr w:rsidR="00C858E8" w:rsidRPr="00C858E8" w:rsidTr="00C858E8">
        <w:trPr>
          <w:trHeight w:val="5955"/>
          <w:tblCellSpacing w:w="15" w:type="dxa"/>
          <w:jc w:val="center"/>
        </w:trPr>
        <w:tc>
          <w:tcPr>
            <w:tcW w:w="0" w:type="auto"/>
            <w:vAlign w:val="center"/>
            <w:hideMark/>
          </w:tcPr>
          <w:p w:rsidR="00C858E8" w:rsidRPr="00C858E8" w:rsidRDefault="00C858E8" w:rsidP="00C858E8">
            <w:pPr>
              <w:spacing w:after="0" w:line="240" w:lineRule="auto"/>
              <w:rPr>
                <w:rFonts w:ascii="Times New Roman" w:eastAsia="Times New Roman" w:hAnsi="Times New Roman" w:cs="Times New Roman"/>
                <w:sz w:val="24"/>
                <w:szCs w:val="24"/>
              </w:rPr>
            </w:pPr>
            <w:r w:rsidRPr="00C858E8">
              <w:rPr>
                <w:rFonts w:ascii="Times New Roman" w:eastAsia="Times New Roman" w:hAnsi="Times New Roman" w:cs="Times New Roman"/>
                <w:noProof/>
                <w:sz w:val="24"/>
                <w:szCs w:val="24"/>
              </w:rPr>
              <w:lastRenderedPageBreak/>
              <w:drawing>
                <wp:inline distT="0" distB="0" distL="0" distR="0" wp14:anchorId="5C241DD5" wp14:editId="2C549FFB">
                  <wp:extent cx="3429000" cy="5000625"/>
                  <wp:effectExtent l="0" t="0" r="0" b="9525"/>
                  <wp:docPr id="6" name="Picture 6" descr="http://www.fallennotforgotten.nl/Doughertyfrie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fallennotforgotten.nl/Doughertyfrien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29000" cy="5000625"/>
                          </a:xfrm>
                          <a:prstGeom prst="rect">
                            <a:avLst/>
                          </a:prstGeom>
                          <a:noFill/>
                          <a:ln>
                            <a:noFill/>
                          </a:ln>
                        </pic:spPr>
                      </pic:pic>
                    </a:graphicData>
                  </a:graphic>
                </wp:inline>
              </w:drawing>
            </w:r>
          </w:p>
        </w:tc>
      </w:tr>
      <w:tr w:rsidR="00C858E8" w:rsidRPr="00C858E8" w:rsidTr="00C858E8">
        <w:trPr>
          <w:trHeight w:val="510"/>
          <w:tblCellSpacing w:w="15" w:type="dxa"/>
          <w:jc w:val="center"/>
        </w:trPr>
        <w:tc>
          <w:tcPr>
            <w:tcW w:w="0" w:type="auto"/>
            <w:vAlign w:val="center"/>
            <w:hideMark/>
          </w:tcPr>
          <w:p w:rsidR="00C858E8" w:rsidRPr="00C858E8" w:rsidRDefault="00C858E8" w:rsidP="00C858E8">
            <w:pPr>
              <w:spacing w:after="0" w:line="240" w:lineRule="auto"/>
              <w:jc w:val="center"/>
              <w:rPr>
                <w:rFonts w:ascii="Times New Roman" w:eastAsia="Times New Roman" w:hAnsi="Times New Roman" w:cs="Times New Roman"/>
                <w:sz w:val="24"/>
                <w:szCs w:val="24"/>
              </w:rPr>
            </w:pPr>
            <w:r w:rsidRPr="00C858E8">
              <w:rPr>
                <w:rFonts w:ascii="Courier New" w:eastAsia="Times New Roman" w:hAnsi="Courier New" w:cs="Courier New"/>
                <w:sz w:val="20"/>
                <w:szCs w:val="20"/>
              </w:rPr>
              <w:t>Jack (right) with his friend Don Hardesty (left) at Camp Lee, Virginia in August 1941</w:t>
            </w:r>
          </w:p>
        </w:tc>
      </w:tr>
    </w:tbl>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Courier New" w:eastAsia="Times New Roman" w:hAnsi="Courier New" w:cs="Courier New"/>
          <w:color w:val="000000"/>
          <w:sz w:val="20"/>
          <w:szCs w:val="20"/>
        </w:rPr>
        <w:t>He was transferred to Aviation Cadet training on January 2, 1942 with the Army Air Force to Maxwell Field near Montgomery, Alabama. At the time this base was home to six different schools that trained U.S. military aviators and their support teams for wartime service.</w:t>
      </w:r>
    </w:p>
    <w:tbl>
      <w:tblPr>
        <w:tblW w:w="8355" w:type="dxa"/>
        <w:jc w:val="center"/>
        <w:tblCellSpacing w:w="15" w:type="dxa"/>
        <w:tblCellMar>
          <w:top w:w="15" w:type="dxa"/>
          <w:left w:w="15" w:type="dxa"/>
          <w:bottom w:w="15" w:type="dxa"/>
          <w:right w:w="15" w:type="dxa"/>
        </w:tblCellMar>
        <w:tblLook w:val="04A0" w:firstRow="1" w:lastRow="0" w:firstColumn="1" w:lastColumn="0" w:noHBand="0" w:noVBand="1"/>
      </w:tblPr>
      <w:tblGrid>
        <w:gridCol w:w="9360"/>
      </w:tblGrid>
      <w:tr w:rsidR="00C858E8" w:rsidRPr="00C858E8" w:rsidTr="00C858E8">
        <w:trPr>
          <w:trHeight w:val="6015"/>
          <w:tblCellSpacing w:w="15" w:type="dxa"/>
          <w:jc w:val="center"/>
        </w:trPr>
        <w:tc>
          <w:tcPr>
            <w:tcW w:w="8265" w:type="dxa"/>
            <w:vAlign w:val="center"/>
            <w:hideMark/>
          </w:tcPr>
          <w:p w:rsidR="00C858E8" w:rsidRPr="00C858E8" w:rsidRDefault="00C858E8" w:rsidP="00C858E8">
            <w:pPr>
              <w:spacing w:after="0" w:line="240" w:lineRule="auto"/>
              <w:rPr>
                <w:rFonts w:ascii="Times New Roman" w:eastAsia="Times New Roman" w:hAnsi="Times New Roman" w:cs="Times New Roman"/>
                <w:sz w:val="24"/>
                <w:szCs w:val="24"/>
              </w:rPr>
            </w:pPr>
            <w:r w:rsidRPr="00C858E8">
              <w:rPr>
                <w:rFonts w:ascii="Times New Roman" w:eastAsia="Times New Roman" w:hAnsi="Times New Roman" w:cs="Times New Roman"/>
                <w:noProof/>
                <w:sz w:val="24"/>
                <w:szCs w:val="24"/>
              </w:rPr>
              <w:lastRenderedPageBreak/>
              <w:drawing>
                <wp:inline distT="0" distB="0" distL="0" distR="0" wp14:anchorId="709959FB" wp14:editId="4071F132">
                  <wp:extent cx="5953125" cy="3962400"/>
                  <wp:effectExtent l="0" t="0" r="9525" b="0"/>
                  <wp:docPr id="7" name="Picture 7" descr="http://www.fallennotforgotten.nl/Doughertyaviationcad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fallennotforgotten.nl/Doughertyaviationcadet.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53125" cy="3962400"/>
                          </a:xfrm>
                          <a:prstGeom prst="rect">
                            <a:avLst/>
                          </a:prstGeom>
                          <a:noFill/>
                          <a:ln>
                            <a:noFill/>
                          </a:ln>
                        </pic:spPr>
                      </pic:pic>
                    </a:graphicData>
                  </a:graphic>
                </wp:inline>
              </w:drawing>
            </w:r>
          </w:p>
        </w:tc>
      </w:tr>
      <w:tr w:rsidR="00C858E8" w:rsidRPr="00C858E8" w:rsidTr="00C858E8">
        <w:trPr>
          <w:tblCellSpacing w:w="15" w:type="dxa"/>
          <w:jc w:val="center"/>
        </w:trPr>
        <w:tc>
          <w:tcPr>
            <w:tcW w:w="0" w:type="auto"/>
            <w:vAlign w:val="center"/>
            <w:hideMark/>
          </w:tcPr>
          <w:p w:rsidR="00C858E8" w:rsidRPr="00C858E8" w:rsidRDefault="00C858E8" w:rsidP="00C858E8">
            <w:pPr>
              <w:spacing w:after="0" w:line="240" w:lineRule="auto"/>
              <w:jc w:val="center"/>
              <w:rPr>
                <w:rFonts w:ascii="Times New Roman" w:eastAsia="Times New Roman" w:hAnsi="Times New Roman" w:cs="Times New Roman"/>
                <w:sz w:val="24"/>
                <w:szCs w:val="24"/>
              </w:rPr>
            </w:pPr>
            <w:r w:rsidRPr="00C858E8">
              <w:rPr>
                <w:rFonts w:ascii="Courier New" w:eastAsia="Times New Roman" w:hAnsi="Courier New" w:cs="Courier New"/>
                <w:sz w:val="20"/>
                <w:szCs w:val="20"/>
              </w:rPr>
              <w:t>Jack as an Aviation Cadet</w:t>
            </w:r>
          </w:p>
        </w:tc>
      </w:tr>
    </w:tbl>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Courier New" w:eastAsia="Times New Roman" w:hAnsi="Courier New" w:cs="Courier New"/>
          <w:color w:val="000000"/>
          <w:sz w:val="20"/>
          <w:szCs w:val="20"/>
        </w:rPr>
        <w:t>Sometime between September 1937 and June 1941, Jack and Nora fell in love.</w:t>
      </w:r>
      <w:r w:rsidRPr="00C858E8">
        <w:rPr>
          <w:rFonts w:ascii="Courier New" w:eastAsia="Times New Roman" w:hAnsi="Courier New" w:cs="Courier New"/>
          <w:color w:val="000000"/>
          <w:sz w:val="20"/>
          <w:szCs w:val="20"/>
        </w:rPr>
        <w:br/>
        <w:t>They were married by Jack’s brother James at Immaculate Conception Church in Washington, D.C. on May 2, 1942. At the time, Jack was on leave and had attained the rank of Sergeant in the US Army.</w:t>
      </w:r>
    </w:p>
    <w:tbl>
      <w:tblPr>
        <w:tblW w:w="8595" w:type="dxa"/>
        <w:jc w:val="center"/>
        <w:tblCellSpacing w:w="37" w:type="dxa"/>
        <w:tblCellMar>
          <w:top w:w="15" w:type="dxa"/>
          <w:left w:w="15" w:type="dxa"/>
          <w:bottom w:w="15" w:type="dxa"/>
          <w:right w:w="15" w:type="dxa"/>
        </w:tblCellMar>
        <w:tblLook w:val="04A0" w:firstRow="1" w:lastRow="0" w:firstColumn="1" w:lastColumn="0" w:noHBand="0" w:noVBand="1"/>
      </w:tblPr>
      <w:tblGrid>
        <w:gridCol w:w="4611"/>
        <w:gridCol w:w="4671"/>
      </w:tblGrid>
      <w:tr w:rsidR="00C858E8" w:rsidRPr="00C858E8" w:rsidTr="00C858E8">
        <w:trPr>
          <w:trHeight w:val="5895"/>
          <w:tblCellSpacing w:w="37" w:type="dxa"/>
          <w:jc w:val="center"/>
        </w:trPr>
        <w:tc>
          <w:tcPr>
            <w:tcW w:w="4815" w:type="dxa"/>
            <w:vAlign w:val="center"/>
            <w:hideMark/>
          </w:tcPr>
          <w:p w:rsidR="00C858E8" w:rsidRPr="00C858E8" w:rsidRDefault="00C858E8" w:rsidP="00C858E8">
            <w:pPr>
              <w:spacing w:after="0" w:line="240" w:lineRule="auto"/>
              <w:rPr>
                <w:rFonts w:ascii="Times New Roman" w:eastAsia="Times New Roman" w:hAnsi="Times New Roman" w:cs="Times New Roman"/>
                <w:sz w:val="24"/>
                <w:szCs w:val="24"/>
              </w:rPr>
            </w:pPr>
            <w:r w:rsidRPr="00C858E8">
              <w:rPr>
                <w:rFonts w:ascii="Times New Roman" w:eastAsia="Times New Roman" w:hAnsi="Times New Roman" w:cs="Times New Roman"/>
                <w:noProof/>
                <w:sz w:val="24"/>
                <w:szCs w:val="24"/>
              </w:rPr>
              <w:lastRenderedPageBreak/>
              <w:drawing>
                <wp:inline distT="0" distB="0" distL="0" distR="0" wp14:anchorId="461DD7B6" wp14:editId="6DCF78B5">
                  <wp:extent cx="2828925" cy="4362450"/>
                  <wp:effectExtent l="0" t="0" r="9525" b="0"/>
                  <wp:docPr id="8" name="Picture 8" descr="http://www.fallennotforgotten.nl/DoughertyNo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fallennotforgotten.nl/DoughertyNor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8925" cy="4362450"/>
                          </a:xfrm>
                          <a:prstGeom prst="rect">
                            <a:avLst/>
                          </a:prstGeom>
                          <a:noFill/>
                          <a:ln>
                            <a:noFill/>
                          </a:ln>
                        </pic:spPr>
                      </pic:pic>
                    </a:graphicData>
                  </a:graphic>
                </wp:inline>
              </w:drawing>
            </w:r>
          </w:p>
        </w:tc>
        <w:tc>
          <w:tcPr>
            <w:tcW w:w="3630" w:type="dxa"/>
            <w:vAlign w:val="center"/>
            <w:hideMark/>
          </w:tcPr>
          <w:p w:rsidR="00C858E8" w:rsidRPr="00C858E8" w:rsidRDefault="00C858E8" w:rsidP="00C858E8">
            <w:pPr>
              <w:spacing w:after="0" w:line="240" w:lineRule="auto"/>
              <w:rPr>
                <w:rFonts w:ascii="Times New Roman" w:eastAsia="Times New Roman" w:hAnsi="Times New Roman" w:cs="Times New Roman"/>
                <w:sz w:val="24"/>
                <w:szCs w:val="24"/>
              </w:rPr>
            </w:pPr>
            <w:r w:rsidRPr="00C858E8">
              <w:rPr>
                <w:rFonts w:ascii="Times New Roman" w:eastAsia="Times New Roman" w:hAnsi="Times New Roman" w:cs="Times New Roman"/>
                <w:noProof/>
                <w:sz w:val="24"/>
                <w:szCs w:val="24"/>
              </w:rPr>
              <w:drawing>
                <wp:inline distT="0" distB="0" distL="0" distR="0" wp14:anchorId="01E93FC1" wp14:editId="613CA55C">
                  <wp:extent cx="2876550" cy="4362450"/>
                  <wp:effectExtent l="0" t="0" r="0" b="0"/>
                  <wp:docPr id="9" name="Picture 9" descr="http://www.fallennotforgotten.nl/Doughertyfami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fallennotforgotten.nl/Doughertyfamily.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76550" cy="4362450"/>
                          </a:xfrm>
                          <a:prstGeom prst="rect">
                            <a:avLst/>
                          </a:prstGeom>
                          <a:noFill/>
                          <a:ln>
                            <a:noFill/>
                          </a:ln>
                        </pic:spPr>
                      </pic:pic>
                    </a:graphicData>
                  </a:graphic>
                </wp:inline>
              </w:drawing>
            </w:r>
          </w:p>
        </w:tc>
      </w:tr>
      <w:tr w:rsidR="00C858E8" w:rsidRPr="00C858E8" w:rsidTr="00C858E8">
        <w:trPr>
          <w:tblCellSpacing w:w="37" w:type="dxa"/>
          <w:jc w:val="center"/>
        </w:trPr>
        <w:tc>
          <w:tcPr>
            <w:tcW w:w="0" w:type="auto"/>
            <w:vAlign w:val="center"/>
            <w:hideMark/>
          </w:tcPr>
          <w:p w:rsidR="00C858E8" w:rsidRPr="00C858E8" w:rsidRDefault="00C858E8" w:rsidP="00C858E8">
            <w:pPr>
              <w:spacing w:after="0" w:line="240" w:lineRule="auto"/>
              <w:jc w:val="center"/>
              <w:rPr>
                <w:rFonts w:ascii="Times New Roman" w:eastAsia="Times New Roman" w:hAnsi="Times New Roman" w:cs="Times New Roman"/>
                <w:sz w:val="24"/>
                <w:szCs w:val="24"/>
              </w:rPr>
            </w:pPr>
            <w:r w:rsidRPr="00C858E8">
              <w:rPr>
                <w:rFonts w:ascii="Courier New" w:eastAsia="Times New Roman" w:hAnsi="Courier New" w:cs="Courier New"/>
                <w:sz w:val="20"/>
                <w:szCs w:val="20"/>
              </w:rPr>
              <w:t>Jack and Nora on their wedding day</w:t>
            </w:r>
          </w:p>
        </w:tc>
        <w:tc>
          <w:tcPr>
            <w:tcW w:w="0" w:type="auto"/>
            <w:vAlign w:val="center"/>
            <w:hideMark/>
          </w:tcPr>
          <w:p w:rsidR="00C858E8" w:rsidRPr="00C858E8" w:rsidRDefault="00C858E8" w:rsidP="00C858E8">
            <w:pPr>
              <w:spacing w:after="0" w:line="240" w:lineRule="auto"/>
              <w:jc w:val="center"/>
              <w:rPr>
                <w:rFonts w:ascii="Times New Roman" w:eastAsia="Times New Roman" w:hAnsi="Times New Roman" w:cs="Times New Roman"/>
                <w:sz w:val="24"/>
                <w:szCs w:val="24"/>
              </w:rPr>
            </w:pPr>
            <w:r w:rsidRPr="00C858E8">
              <w:rPr>
                <w:rFonts w:ascii="Courier New" w:eastAsia="Times New Roman" w:hAnsi="Courier New" w:cs="Courier New"/>
                <w:sz w:val="20"/>
                <w:szCs w:val="20"/>
              </w:rPr>
              <w:t>Nora’s Mother Josephine Byrnes in front center, Mrs. Agnes Simpson on left, Dr. John Simpson top center</w:t>
            </w:r>
          </w:p>
        </w:tc>
      </w:tr>
    </w:tbl>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Times New Roman" w:eastAsia="Times New Roman" w:hAnsi="Times New Roman" w:cs="Times New Roman"/>
          <w:color w:val="000000"/>
          <w:sz w:val="27"/>
          <w:szCs w:val="27"/>
        </w:rPr>
        <w:t> </w:t>
      </w:r>
    </w:p>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Courier New" w:eastAsia="Times New Roman" w:hAnsi="Courier New" w:cs="Courier New"/>
          <w:color w:val="000000"/>
          <w:sz w:val="20"/>
          <w:szCs w:val="20"/>
        </w:rPr>
        <w:t>Schooled as a bombardier at Williams Field in Chandler, Arizona from November 2, 1942 until December 31, 1942, Jack graduated with the WC 43-1 Class on January 2, 1943.</w:t>
      </w:r>
    </w:p>
    <w:tbl>
      <w:tblPr>
        <w:tblW w:w="4875" w:type="dxa"/>
        <w:jc w:val="center"/>
        <w:tblCellSpacing w:w="15" w:type="dxa"/>
        <w:tblCellMar>
          <w:top w:w="15" w:type="dxa"/>
          <w:left w:w="15" w:type="dxa"/>
          <w:bottom w:w="15" w:type="dxa"/>
          <w:right w:w="15" w:type="dxa"/>
        </w:tblCellMar>
        <w:tblLook w:val="04A0" w:firstRow="1" w:lastRow="0" w:firstColumn="1" w:lastColumn="0" w:noHBand="0" w:noVBand="1"/>
      </w:tblPr>
      <w:tblGrid>
        <w:gridCol w:w="4875"/>
      </w:tblGrid>
      <w:tr w:rsidR="00C858E8" w:rsidRPr="00C858E8" w:rsidTr="00C858E8">
        <w:trPr>
          <w:trHeight w:val="6510"/>
          <w:tblCellSpacing w:w="15" w:type="dxa"/>
          <w:jc w:val="center"/>
        </w:trPr>
        <w:tc>
          <w:tcPr>
            <w:tcW w:w="0" w:type="auto"/>
            <w:vAlign w:val="center"/>
            <w:hideMark/>
          </w:tcPr>
          <w:p w:rsidR="00C858E8" w:rsidRPr="00C858E8" w:rsidRDefault="00C858E8" w:rsidP="00C858E8">
            <w:pPr>
              <w:spacing w:after="0" w:line="240" w:lineRule="auto"/>
              <w:rPr>
                <w:rFonts w:ascii="Times New Roman" w:eastAsia="Times New Roman" w:hAnsi="Times New Roman" w:cs="Times New Roman"/>
                <w:sz w:val="24"/>
                <w:szCs w:val="24"/>
              </w:rPr>
            </w:pPr>
            <w:r w:rsidRPr="00C858E8">
              <w:rPr>
                <w:rFonts w:ascii="Times New Roman" w:eastAsia="Times New Roman" w:hAnsi="Times New Roman" w:cs="Times New Roman"/>
                <w:noProof/>
                <w:sz w:val="24"/>
                <w:szCs w:val="24"/>
              </w:rPr>
              <w:lastRenderedPageBreak/>
              <w:drawing>
                <wp:inline distT="0" distB="0" distL="0" distR="0" wp14:anchorId="6C3F9266" wp14:editId="4D8C1461">
                  <wp:extent cx="3000375" cy="4105275"/>
                  <wp:effectExtent l="0" t="0" r="9525" b="9525"/>
                  <wp:docPr id="10" name="Picture 10" descr="http://www.fallennotforgotten.nl/Doughertybombardi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fallennotforgotten.nl/Doughertybombardier.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00375" cy="4105275"/>
                          </a:xfrm>
                          <a:prstGeom prst="rect">
                            <a:avLst/>
                          </a:prstGeom>
                          <a:noFill/>
                          <a:ln>
                            <a:noFill/>
                          </a:ln>
                        </pic:spPr>
                      </pic:pic>
                    </a:graphicData>
                  </a:graphic>
                </wp:inline>
              </w:drawing>
            </w:r>
          </w:p>
        </w:tc>
      </w:tr>
      <w:tr w:rsidR="00C858E8" w:rsidRPr="00C858E8" w:rsidTr="00C858E8">
        <w:trPr>
          <w:tblCellSpacing w:w="15" w:type="dxa"/>
          <w:jc w:val="center"/>
        </w:trPr>
        <w:tc>
          <w:tcPr>
            <w:tcW w:w="0" w:type="auto"/>
            <w:vAlign w:val="center"/>
            <w:hideMark/>
          </w:tcPr>
          <w:p w:rsidR="00C858E8" w:rsidRPr="00C858E8" w:rsidRDefault="00C858E8" w:rsidP="00C858E8">
            <w:pPr>
              <w:spacing w:after="0" w:line="240" w:lineRule="auto"/>
              <w:jc w:val="center"/>
              <w:rPr>
                <w:rFonts w:ascii="Times New Roman" w:eastAsia="Times New Roman" w:hAnsi="Times New Roman" w:cs="Times New Roman"/>
                <w:sz w:val="24"/>
                <w:szCs w:val="24"/>
              </w:rPr>
            </w:pPr>
            <w:r w:rsidRPr="00C858E8">
              <w:rPr>
                <w:rFonts w:ascii="Courier New" w:eastAsia="Times New Roman" w:hAnsi="Courier New" w:cs="Courier New"/>
                <w:sz w:val="20"/>
                <w:szCs w:val="20"/>
              </w:rPr>
              <w:t>Jack - Bombardier graduation photo</w:t>
            </w:r>
          </w:p>
        </w:tc>
      </w:tr>
      <w:tr w:rsidR="00C858E8" w:rsidRPr="00C858E8" w:rsidTr="00C858E8">
        <w:trPr>
          <w:tblCellSpacing w:w="15" w:type="dxa"/>
          <w:jc w:val="center"/>
        </w:trPr>
        <w:tc>
          <w:tcPr>
            <w:tcW w:w="0" w:type="auto"/>
            <w:vAlign w:val="center"/>
          </w:tcPr>
          <w:p w:rsidR="00C858E8" w:rsidRDefault="00C858E8" w:rsidP="00C858E8">
            <w:pPr>
              <w:spacing w:after="0" w:line="240" w:lineRule="auto"/>
              <w:jc w:val="center"/>
              <w:rPr>
                <w:rFonts w:ascii="Courier New" w:eastAsia="Times New Roman" w:hAnsi="Courier New" w:cs="Courier New"/>
                <w:sz w:val="20"/>
                <w:szCs w:val="20"/>
              </w:rPr>
            </w:pPr>
          </w:p>
          <w:p w:rsidR="00C858E8" w:rsidRPr="00C858E8" w:rsidRDefault="00C858E8" w:rsidP="00C858E8">
            <w:pPr>
              <w:spacing w:after="0" w:line="240" w:lineRule="auto"/>
              <w:rPr>
                <w:rFonts w:ascii="Courier New" w:eastAsia="Times New Roman" w:hAnsi="Courier New" w:cs="Courier New"/>
                <w:sz w:val="20"/>
                <w:szCs w:val="20"/>
              </w:rPr>
            </w:pPr>
          </w:p>
        </w:tc>
      </w:tr>
    </w:tbl>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Courier New" w:eastAsia="Times New Roman" w:hAnsi="Courier New" w:cs="Courier New"/>
          <w:b/>
          <w:bCs/>
          <w:color w:val="000000"/>
          <w:sz w:val="20"/>
          <w:szCs w:val="20"/>
        </w:rPr>
        <w:t>Lt. John L. Dougherty</w:t>
      </w:r>
      <w:r w:rsidRPr="00C858E8">
        <w:rPr>
          <w:rFonts w:ascii="Courier New" w:eastAsia="Times New Roman" w:hAnsi="Courier New" w:cs="Courier New"/>
          <w:color w:val="000000"/>
          <w:sz w:val="20"/>
          <w:szCs w:val="20"/>
        </w:rPr>
        <w:t> page 2</w:t>
      </w:r>
    </w:p>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Courier New" w:eastAsia="Times New Roman" w:hAnsi="Courier New" w:cs="Courier New"/>
          <w:color w:val="000000"/>
          <w:sz w:val="20"/>
          <w:szCs w:val="20"/>
        </w:rPr>
        <w:t>By January 7, 1943 he had been ordered to Hondo, Texas and enrolled in Navigator School from which he graduated on May 13, 1943.</w:t>
      </w:r>
    </w:p>
    <w:tbl>
      <w:tblPr>
        <w:tblW w:w="4875" w:type="dxa"/>
        <w:jc w:val="center"/>
        <w:tblCellSpacing w:w="15" w:type="dxa"/>
        <w:tblCellMar>
          <w:top w:w="15" w:type="dxa"/>
          <w:left w:w="15" w:type="dxa"/>
          <w:bottom w:w="15" w:type="dxa"/>
          <w:right w:w="15" w:type="dxa"/>
        </w:tblCellMar>
        <w:tblLook w:val="04A0" w:firstRow="1" w:lastRow="0" w:firstColumn="1" w:lastColumn="0" w:noHBand="0" w:noVBand="1"/>
      </w:tblPr>
      <w:tblGrid>
        <w:gridCol w:w="5280"/>
      </w:tblGrid>
      <w:tr w:rsidR="00C858E8" w:rsidRPr="00C858E8" w:rsidTr="00C858E8">
        <w:trPr>
          <w:trHeight w:val="6195"/>
          <w:tblCellSpacing w:w="15" w:type="dxa"/>
          <w:jc w:val="center"/>
        </w:trPr>
        <w:tc>
          <w:tcPr>
            <w:tcW w:w="0" w:type="auto"/>
            <w:vAlign w:val="center"/>
            <w:hideMark/>
          </w:tcPr>
          <w:p w:rsidR="00C858E8" w:rsidRPr="00C858E8" w:rsidRDefault="00C858E8" w:rsidP="00C858E8">
            <w:pPr>
              <w:spacing w:after="0" w:line="240" w:lineRule="auto"/>
              <w:rPr>
                <w:rFonts w:ascii="Times New Roman" w:eastAsia="Times New Roman" w:hAnsi="Times New Roman" w:cs="Times New Roman"/>
                <w:sz w:val="24"/>
                <w:szCs w:val="24"/>
              </w:rPr>
            </w:pPr>
            <w:r w:rsidRPr="00C858E8">
              <w:rPr>
                <w:rFonts w:ascii="Times New Roman" w:eastAsia="Times New Roman" w:hAnsi="Times New Roman" w:cs="Times New Roman"/>
                <w:noProof/>
                <w:sz w:val="24"/>
                <w:szCs w:val="24"/>
              </w:rPr>
              <w:lastRenderedPageBreak/>
              <w:drawing>
                <wp:inline distT="0" distB="0" distL="0" distR="0" wp14:anchorId="3EF54561" wp14:editId="0B973AA8">
                  <wp:extent cx="3286125" cy="6524625"/>
                  <wp:effectExtent l="0" t="0" r="9525" b="9525"/>
                  <wp:docPr id="11" name="Picture 11" descr="http://www.fallennotforgotten.nl/Doughertynaviga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fallennotforgotten.nl/Doughertynavigator.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86125" cy="6524625"/>
                          </a:xfrm>
                          <a:prstGeom prst="rect">
                            <a:avLst/>
                          </a:prstGeom>
                          <a:noFill/>
                          <a:ln>
                            <a:noFill/>
                          </a:ln>
                        </pic:spPr>
                      </pic:pic>
                    </a:graphicData>
                  </a:graphic>
                </wp:inline>
              </w:drawing>
            </w:r>
          </w:p>
        </w:tc>
      </w:tr>
      <w:tr w:rsidR="00C858E8" w:rsidRPr="00C858E8" w:rsidTr="00C858E8">
        <w:trPr>
          <w:tblCellSpacing w:w="15" w:type="dxa"/>
          <w:jc w:val="center"/>
        </w:trPr>
        <w:tc>
          <w:tcPr>
            <w:tcW w:w="0" w:type="auto"/>
            <w:vAlign w:val="center"/>
            <w:hideMark/>
          </w:tcPr>
          <w:p w:rsidR="00C858E8" w:rsidRPr="00C858E8" w:rsidRDefault="00C858E8" w:rsidP="00C858E8">
            <w:pPr>
              <w:spacing w:after="0" w:line="240" w:lineRule="auto"/>
              <w:jc w:val="center"/>
              <w:rPr>
                <w:rFonts w:ascii="Times New Roman" w:eastAsia="Times New Roman" w:hAnsi="Times New Roman" w:cs="Times New Roman"/>
                <w:sz w:val="24"/>
                <w:szCs w:val="24"/>
              </w:rPr>
            </w:pPr>
            <w:r w:rsidRPr="00C858E8">
              <w:rPr>
                <w:rFonts w:ascii="Courier New" w:eastAsia="Times New Roman" w:hAnsi="Courier New" w:cs="Courier New"/>
                <w:sz w:val="20"/>
                <w:szCs w:val="20"/>
              </w:rPr>
              <w:t>Jack in newspaper clipping after Navigator school graduation</w:t>
            </w:r>
          </w:p>
        </w:tc>
      </w:tr>
    </w:tbl>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Courier New" w:eastAsia="Times New Roman" w:hAnsi="Courier New" w:cs="Courier New"/>
          <w:color w:val="000000"/>
          <w:sz w:val="20"/>
          <w:szCs w:val="20"/>
        </w:rPr>
        <w:t>On April 10, 1943 in Washington, D.C. Nora gave birth to a baby girl. Dr. Simpson and his wife Agnes attended the birth. Jack had been notified by telegram that the baby girl had arrived. He wrote to Nora that day and told her that the only name for the baby that would suit him would be “Nora”. He hoped the baby would be as sweet as her Mother! Released from training after his May 13th graduation, Jack, Nora and Little Nora, spent time with their families in Washington, D.C. and Bethlehem, Pennsylvania.</w:t>
      </w:r>
    </w:p>
    <w:tbl>
      <w:tblPr>
        <w:tblW w:w="9420" w:type="dxa"/>
        <w:jc w:val="center"/>
        <w:tblCellSpacing w:w="37" w:type="dxa"/>
        <w:tblCellMar>
          <w:top w:w="15" w:type="dxa"/>
          <w:left w:w="15" w:type="dxa"/>
          <w:bottom w:w="15" w:type="dxa"/>
          <w:right w:w="15" w:type="dxa"/>
        </w:tblCellMar>
        <w:tblLook w:val="04A0" w:firstRow="1" w:lastRow="0" w:firstColumn="1" w:lastColumn="0" w:noHBand="0" w:noVBand="1"/>
      </w:tblPr>
      <w:tblGrid>
        <w:gridCol w:w="4851"/>
        <w:gridCol w:w="4701"/>
      </w:tblGrid>
      <w:tr w:rsidR="00C858E8" w:rsidRPr="00C858E8" w:rsidTr="00C858E8">
        <w:trPr>
          <w:trHeight w:val="5160"/>
          <w:tblCellSpacing w:w="37" w:type="dxa"/>
          <w:jc w:val="center"/>
        </w:trPr>
        <w:tc>
          <w:tcPr>
            <w:tcW w:w="5025" w:type="dxa"/>
            <w:vAlign w:val="center"/>
            <w:hideMark/>
          </w:tcPr>
          <w:p w:rsidR="00C858E8" w:rsidRPr="00C858E8" w:rsidRDefault="00C858E8" w:rsidP="00C858E8">
            <w:pPr>
              <w:spacing w:after="0" w:line="240" w:lineRule="auto"/>
              <w:rPr>
                <w:rFonts w:ascii="Times New Roman" w:eastAsia="Times New Roman" w:hAnsi="Times New Roman" w:cs="Times New Roman"/>
                <w:sz w:val="24"/>
                <w:szCs w:val="24"/>
              </w:rPr>
            </w:pPr>
            <w:r w:rsidRPr="00C858E8">
              <w:rPr>
                <w:rFonts w:ascii="Times New Roman" w:eastAsia="Times New Roman" w:hAnsi="Times New Roman" w:cs="Times New Roman"/>
                <w:noProof/>
                <w:sz w:val="24"/>
                <w:szCs w:val="24"/>
              </w:rPr>
              <w:lastRenderedPageBreak/>
              <w:drawing>
                <wp:inline distT="0" distB="0" distL="0" distR="0" wp14:anchorId="6273635E" wp14:editId="4D15D9A3">
                  <wp:extent cx="2981325" cy="4486275"/>
                  <wp:effectExtent l="0" t="0" r="9525" b="9525"/>
                  <wp:docPr id="12" name="Picture 12" descr="http://www.fallennotforgotten.nl/DoughertyNoraNo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fallennotforgotten.nl/DoughertyNoraNora.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81325" cy="4486275"/>
                          </a:xfrm>
                          <a:prstGeom prst="rect">
                            <a:avLst/>
                          </a:prstGeom>
                          <a:noFill/>
                          <a:ln>
                            <a:noFill/>
                          </a:ln>
                        </pic:spPr>
                      </pic:pic>
                    </a:graphicData>
                  </a:graphic>
                </wp:inline>
              </w:drawing>
            </w:r>
          </w:p>
        </w:tc>
        <w:tc>
          <w:tcPr>
            <w:tcW w:w="4245" w:type="dxa"/>
            <w:vAlign w:val="center"/>
            <w:hideMark/>
          </w:tcPr>
          <w:p w:rsidR="00C858E8" w:rsidRPr="00C858E8" w:rsidRDefault="00C858E8" w:rsidP="00C858E8">
            <w:pPr>
              <w:spacing w:after="0" w:line="240" w:lineRule="auto"/>
              <w:rPr>
                <w:rFonts w:ascii="Times New Roman" w:eastAsia="Times New Roman" w:hAnsi="Times New Roman" w:cs="Times New Roman"/>
                <w:sz w:val="24"/>
                <w:szCs w:val="24"/>
              </w:rPr>
            </w:pPr>
            <w:r w:rsidRPr="00C858E8">
              <w:rPr>
                <w:rFonts w:ascii="Times New Roman" w:eastAsia="Times New Roman" w:hAnsi="Times New Roman" w:cs="Times New Roman"/>
                <w:noProof/>
                <w:sz w:val="24"/>
                <w:szCs w:val="24"/>
              </w:rPr>
              <w:drawing>
                <wp:inline distT="0" distB="0" distL="0" distR="0" wp14:anchorId="7FB7F1C6" wp14:editId="384142AA">
                  <wp:extent cx="2886075" cy="4486275"/>
                  <wp:effectExtent l="0" t="0" r="9525" b="9525"/>
                  <wp:docPr id="13" name="Picture 13" descr="http://www.fallennotforgotten.nl/DoughertyRoseNo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fallennotforgotten.nl/DoughertyRoseNora.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86075" cy="4486275"/>
                          </a:xfrm>
                          <a:prstGeom prst="rect">
                            <a:avLst/>
                          </a:prstGeom>
                          <a:noFill/>
                          <a:ln>
                            <a:noFill/>
                          </a:ln>
                        </pic:spPr>
                      </pic:pic>
                    </a:graphicData>
                  </a:graphic>
                </wp:inline>
              </w:drawing>
            </w:r>
          </w:p>
        </w:tc>
      </w:tr>
      <w:tr w:rsidR="00C858E8" w:rsidRPr="00C858E8" w:rsidTr="00C858E8">
        <w:trPr>
          <w:tblCellSpacing w:w="37" w:type="dxa"/>
          <w:jc w:val="center"/>
        </w:trPr>
        <w:tc>
          <w:tcPr>
            <w:tcW w:w="0" w:type="auto"/>
            <w:vAlign w:val="center"/>
            <w:hideMark/>
          </w:tcPr>
          <w:p w:rsidR="00C858E8" w:rsidRPr="00C858E8" w:rsidRDefault="00C858E8" w:rsidP="00C858E8">
            <w:pPr>
              <w:spacing w:after="0" w:line="240" w:lineRule="auto"/>
              <w:jc w:val="center"/>
              <w:rPr>
                <w:rFonts w:ascii="Times New Roman" w:eastAsia="Times New Roman" w:hAnsi="Times New Roman" w:cs="Times New Roman"/>
                <w:sz w:val="24"/>
                <w:szCs w:val="24"/>
              </w:rPr>
            </w:pPr>
            <w:r w:rsidRPr="00C858E8">
              <w:rPr>
                <w:rFonts w:ascii="Courier New" w:eastAsia="Times New Roman" w:hAnsi="Courier New" w:cs="Courier New"/>
                <w:sz w:val="20"/>
                <w:szCs w:val="20"/>
              </w:rPr>
              <w:t>Jack, Nora and Little Nora</w:t>
            </w:r>
          </w:p>
        </w:tc>
        <w:tc>
          <w:tcPr>
            <w:tcW w:w="0" w:type="auto"/>
            <w:vAlign w:val="center"/>
            <w:hideMark/>
          </w:tcPr>
          <w:p w:rsidR="00C858E8" w:rsidRPr="00C858E8" w:rsidRDefault="00C858E8" w:rsidP="00C858E8">
            <w:pPr>
              <w:spacing w:after="0" w:line="240" w:lineRule="auto"/>
              <w:jc w:val="center"/>
              <w:rPr>
                <w:rFonts w:ascii="Times New Roman" w:eastAsia="Times New Roman" w:hAnsi="Times New Roman" w:cs="Times New Roman"/>
                <w:sz w:val="24"/>
                <w:szCs w:val="24"/>
              </w:rPr>
            </w:pPr>
            <w:r w:rsidRPr="00C858E8">
              <w:rPr>
                <w:rFonts w:ascii="Courier New" w:eastAsia="Times New Roman" w:hAnsi="Courier New" w:cs="Courier New"/>
                <w:sz w:val="20"/>
                <w:szCs w:val="20"/>
              </w:rPr>
              <w:t>Jack, Mother Rose, Sister Mary and Little Nora</w:t>
            </w:r>
          </w:p>
        </w:tc>
      </w:tr>
    </w:tbl>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Courier New" w:eastAsia="Times New Roman" w:hAnsi="Courier New" w:cs="Courier New"/>
          <w:color w:val="000000"/>
          <w:sz w:val="20"/>
          <w:szCs w:val="20"/>
        </w:rPr>
        <w:t xml:space="preserve">The next assignment saw him transferred June 3, 1943 to Army Air Base, Dalhart, Texas. The newly formed crew was given a furlough from July 8th until July 15th and Jack went home to be with Nora during this time. Following the furlough, the crew was to report to Grand Island, Nebraska. They left Grand Island on August 15th and took a train east. Arriving in the Norfolk/Hampton Roads area, they left on the USS Argentina on August 20, 1943 and arrived at </w:t>
      </w:r>
      <w:proofErr w:type="spellStart"/>
      <w:r w:rsidRPr="00C858E8">
        <w:rPr>
          <w:rFonts w:ascii="Courier New" w:eastAsia="Times New Roman" w:hAnsi="Courier New" w:cs="Courier New"/>
          <w:color w:val="000000"/>
          <w:sz w:val="20"/>
          <w:szCs w:val="20"/>
        </w:rPr>
        <w:t>Thurleigh</w:t>
      </w:r>
      <w:proofErr w:type="spellEnd"/>
      <w:r w:rsidRPr="00C858E8">
        <w:rPr>
          <w:rFonts w:ascii="Courier New" w:eastAsia="Times New Roman" w:hAnsi="Courier New" w:cs="Courier New"/>
          <w:color w:val="000000"/>
          <w:sz w:val="20"/>
          <w:szCs w:val="20"/>
        </w:rPr>
        <w:t>, England around September 7th.</w:t>
      </w:r>
    </w:p>
    <w:tbl>
      <w:tblPr>
        <w:tblW w:w="7470" w:type="dxa"/>
        <w:jc w:val="center"/>
        <w:tblCellSpacing w:w="15" w:type="dxa"/>
        <w:tblCellMar>
          <w:top w:w="15" w:type="dxa"/>
          <w:left w:w="15" w:type="dxa"/>
          <w:bottom w:w="15" w:type="dxa"/>
          <w:right w:w="15" w:type="dxa"/>
        </w:tblCellMar>
        <w:tblLook w:val="04A0" w:firstRow="1" w:lastRow="0" w:firstColumn="1" w:lastColumn="0" w:noHBand="0" w:noVBand="1"/>
      </w:tblPr>
      <w:tblGrid>
        <w:gridCol w:w="9360"/>
      </w:tblGrid>
      <w:tr w:rsidR="00C858E8" w:rsidRPr="00C858E8" w:rsidTr="00C858E8">
        <w:trPr>
          <w:trHeight w:val="5490"/>
          <w:tblCellSpacing w:w="15" w:type="dxa"/>
          <w:jc w:val="center"/>
        </w:trPr>
        <w:tc>
          <w:tcPr>
            <w:tcW w:w="0" w:type="auto"/>
            <w:vAlign w:val="center"/>
            <w:hideMark/>
          </w:tcPr>
          <w:p w:rsidR="00C858E8" w:rsidRPr="00C858E8" w:rsidRDefault="00C858E8" w:rsidP="00C858E8">
            <w:pPr>
              <w:spacing w:after="0" w:line="240" w:lineRule="auto"/>
              <w:rPr>
                <w:rFonts w:ascii="Times New Roman" w:eastAsia="Times New Roman" w:hAnsi="Times New Roman" w:cs="Times New Roman"/>
                <w:sz w:val="24"/>
                <w:szCs w:val="24"/>
              </w:rPr>
            </w:pPr>
            <w:r w:rsidRPr="00C858E8">
              <w:rPr>
                <w:rFonts w:ascii="Times New Roman" w:eastAsia="Times New Roman" w:hAnsi="Times New Roman" w:cs="Times New Roman"/>
                <w:noProof/>
                <w:sz w:val="24"/>
                <w:szCs w:val="24"/>
              </w:rPr>
              <w:lastRenderedPageBreak/>
              <w:drawing>
                <wp:inline distT="0" distB="0" distL="0" distR="0" wp14:anchorId="4EC336F5" wp14:editId="535647C8">
                  <wp:extent cx="6000750" cy="4714875"/>
                  <wp:effectExtent l="0" t="0" r="0" b="9525"/>
                  <wp:docPr id="14" name="Picture 14" descr="http://www.fallennotforgotten.nl/Doughertycr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fallennotforgotten.nl/Doughertycrew.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00750" cy="4714875"/>
                          </a:xfrm>
                          <a:prstGeom prst="rect">
                            <a:avLst/>
                          </a:prstGeom>
                          <a:noFill/>
                          <a:ln>
                            <a:noFill/>
                          </a:ln>
                        </pic:spPr>
                      </pic:pic>
                    </a:graphicData>
                  </a:graphic>
                </wp:inline>
              </w:drawing>
            </w:r>
          </w:p>
        </w:tc>
      </w:tr>
      <w:tr w:rsidR="00C858E8" w:rsidRPr="00C858E8" w:rsidTr="00C858E8">
        <w:trPr>
          <w:trHeight w:val="795"/>
          <w:tblCellSpacing w:w="15" w:type="dxa"/>
          <w:jc w:val="center"/>
        </w:trPr>
        <w:tc>
          <w:tcPr>
            <w:tcW w:w="0" w:type="auto"/>
            <w:vAlign w:val="center"/>
            <w:hideMark/>
          </w:tcPr>
          <w:p w:rsidR="00C858E8" w:rsidRPr="00C858E8" w:rsidRDefault="00C858E8" w:rsidP="00C858E8">
            <w:pPr>
              <w:spacing w:before="100" w:beforeAutospacing="1" w:after="100" w:afterAutospacing="1" w:line="240" w:lineRule="auto"/>
              <w:jc w:val="center"/>
              <w:rPr>
                <w:rFonts w:ascii="Times New Roman" w:eastAsia="Times New Roman" w:hAnsi="Times New Roman" w:cs="Times New Roman"/>
                <w:sz w:val="24"/>
                <w:szCs w:val="24"/>
              </w:rPr>
            </w:pPr>
            <w:r w:rsidRPr="00C858E8">
              <w:rPr>
                <w:rFonts w:ascii="Courier New" w:eastAsia="Times New Roman" w:hAnsi="Courier New" w:cs="Courier New"/>
                <w:sz w:val="20"/>
                <w:szCs w:val="20"/>
              </w:rPr>
              <w:t xml:space="preserve">Jack with his original crew members (back row, left to right) Tom Boyd, Bob Weber, George Roberts, Cecil </w:t>
            </w:r>
            <w:proofErr w:type="spellStart"/>
            <w:r w:rsidRPr="00C858E8">
              <w:rPr>
                <w:rFonts w:ascii="Courier New" w:eastAsia="Times New Roman" w:hAnsi="Courier New" w:cs="Courier New"/>
                <w:sz w:val="20"/>
                <w:szCs w:val="20"/>
              </w:rPr>
              <w:t>Poff</w:t>
            </w:r>
            <w:proofErr w:type="spellEnd"/>
            <w:r w:rsidRPr="00C858E8">
              <w:rPr>
                <w:rFonts w:ascii="Courier New" w:eastAsia="Times New Roman" w:hAnsi="Courier New" w:cs="Courier New"/>
                <w:sz w:val="20"/>
                <w:szCs w:val="20"/>
              </w:rPr>
              <w:t>, Thomas Hill, E.H. Kelly</w:t>
            </w:r>
            <w:r w:rsidRPr="00C858E8">
              <w:rPr>
                <w:rFonts w:ascii="Times New Roman" w:eastAsia="Times New Roman" w:hAnsi="Times New Roman" w:cs="Times New Roman"/>
                <w:sz w:val="24"/>
                <w:szCs w:val="24"/>
              </w:rPr>
              <w:br/>
            </w:r>
            <w:r w:rsidRPr="00C858E8">
              <w:rPr>
                <w:rFonts w:ascii="Courier New" w:eastAsia="Times New Roman" w:hAnsi="Courier New" w:cs="Courier New"/>
                <w:sz w:val="20"/>
                <w:szCs w:val="20"/>
              </w:rPr>
              <w:t xml:space="preserve">(front row, left to right) Jack Dougherty, John Acker, Clyde </w:t>
            </w:r>
            <w:proofErr w:type="spellStart"/>
            <w:r w:rsidRPr="00C858E8">
              <w:rPr>
                <w:rFonts w:ascii="Courier New" w:eastAsia="Times New Roman" w:hAnsi="Courier New" w:cs="Courier New"/>
                <w:sz w:val="20"/>
                <w:szCs w:val="20"/>
              </w:rPr>
              <w:t>Cosper</w:t>
            </w:r>
            <w:proofErr w:type="spellEnd"/>
          </w:p>
        </w:tc>
      </w:tr>
    </w:tbl>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Courier New" w:eastAsia="Times New Roman" w:hAnsi="Courier New" w:cs="Courier New"/>
          <w:color w:val="000000"/>
          <w:sz w:val="20"/>
          <w:szCs w:val="20"/>
        </w:rPr>
        <w:t>Assigned to the 306th Bomb Group, 367th Bomb Squadron, local flying, navigation exercises and the study of terrain, weather and combat operations followed. Considered the “old man” at 27, Jack spent whatever spare time he had reading, writing letters, studying and working on calculations. The pictures sent from home were covered with navigational coordinates he had penciled on the photo backs! He enjoyed humorous, classic American poetry that told a story</w:t>
      </w:r>
      <w:r w:rsidRPr="00C858E8">
        <w:rPr>
          <w:rFonts w:ascii="Courier New" w:eastAsia="Times New Roman" w:hAnsi="Courier New" w:cs="Courier New"/>
          <w:color w:val="000000"/>
          <w:sz w:val="20"/>
          <w:szCs w:val="20"/>
        </w:rPr>
        <w:br/>
        <w:t>as well as pithy, witty statements. His books show an active and interactive reader. He underlined, wrote notes in the margins, drew sketches around verses and tabbed pages that must have been favorites or were meaningful to him. A few of the books he chose to keep with him were: Best Loved Poems of the American People, Tony’s Scrapbook which was “an anthology of noble thoughts, snatches of homely humor… and tributes to …diligence, nature, and perseverance”, his brother James’ dictionary, The Golden Treasury: Selected from the Best Songs and Lyrical Poems in the English Language, and a Catholic missal.</w:t>
      </w:r>
    </w:p>
    <w:tbl>
      <w:tblPr>
        <w:tblW w:w="6150" w:type="dxa"/>
        <w:jc w:val="center"/>
        <w:tblCellSpacing w:w="15" w:type="dxa"/>
        <w:tblCellMar>
          <w:top w:w="15" w:type="dxa"/>
          <w:left w:w="15" w:type="dxa"/>
          <w:bottom w:w="15" w:type="dxa"/>
          <w:right w:w="15" w:type="dxa"/>
        </w:tblCellMar>
        <w:tblLook w:val="04A0" w:firstRow="1" w:lastRow="0" w:firstColumn="1" w:lastColumn="0" w:noHBand="0" w:noVBand="1"/>
      </w:tblPr>
      <w:tblGrid>
        <w:gridCol w:w="8280"/>
      </w:tblGrid>
      <w:tr w:rsidR="00C858E8" w:rsidRPr="00C858E8" w:rsidTr="00C858E8">
        <w:trPr>
          <w:trHeight w:val="4035"/>
          <w:tblCellSpacing w:w="15" w:type="dxa"/>
          <w:jc w:val="center"/>
        </w:trPr>
        <w:tc>
          <w:tcPr>
            <w:tcW w:w="0" w:type="auto"/>
            <w:vAlign w:val="center"/>
            <w:hideMark/>
          </w:tcPr>
          <w:p w:rsidR="00C858E8" w:rsidRPr="00C858E8" w:rsidRDefault="00C858E8" w:rsidP="00C858E8">
            <w:pPr>
              <w:spacing w:after="0" w:line="240" w:lineRule="auto"/>
              <w:rPr>
                <w:rFonts w:ascii="Times New Roman" w:eastAsia="Times New Roman" w:hAnsi="Times New Roman" w:cs="Times New Roman"/>
                <w:sz w:val="24"/>
                <w:szCs w:val="24"/>
              </w:rPr>
            </w:pPr>
            <w:r w:rsidRPr="00C858E8">
              <w:rPr>
                <w:rFonts w:ascii="Times New Roman" w:eastAsia="Times New Roman" w:hAnsi="Times New Roman" w:cs="Times New Roman"/>
                <w:noProof/>
                <w:sz w:val="24"/>
                <w:szCs w:val="24"/>
              </w:rPr>
              <w:lastRenderedPageBreak/>
              <w:drawing>
                <wp:inline distT="0" distB="0" distL="0" distR="0" wp14:anchorId="322042ED" wp14:editId="22F36591">
                  <wp:extent cx="5191125" cy="3762375"/>
                  <wp:effectExtent l="0" t="0" r="9525" b="9525"/>
                  <wp:docPr id="15" name="Picture 15" descr="http://www.fallennotforgotten.nl/DoughertyThurlei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fallennotforgotten.nl/DoughertyThurleigh.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91125" cy="3762375"/>
                          </a:xfrm>
                          <a:prstGeom prst="rect">
                            <a:avLst/>
                          </a:prstGeom>
                          <a:noFill/>
                          <a:ln>
                            <a:noFill/>
                          </a:ln>
                        </pic:spPr>
                      </pic:pic>
                    </a:graphicData>
                  </a:graphic>
                </wp:inline>
              </w:drawing>
            </w:r>
          </w:p>
        </w:tc>
      </w:tr>
      <w:tr w:rsidR="00C858E8" w:rsidRPr="00C858E8" w:rsidTr="00C858E8">
        <w:trPr>
          <w:tblCellSpacing w:w="15" w:type="dxa"/>
          <w:jc w:val="center"/>
        </w:trPr>
        <w:tc>
          <w:tcPr>
            <w:tcW w:w="0" w:type="auto"/>
            <w:vAlign w:val="center"/>
            <w:hideMark/>
          </w:tcPr>
          <w:p w:rsidR="00C858E8" w:rsidRPr="00C858E8" w:rsidRDefault="00C858E8" w:rsidP="00C858E8">
            <w:pPr>
              <w:spacing w:after="0" w:line="240" w:lineRule="auto"/>
              <w:jc w:val="center"/>
              <w:rPr>
                <w:rFonts w:ascii="Times New Roman" w:eastAsia="Times New Roman" w:hAnsi="Times New Roman" w:cs="Times New Roman"/>
                <w:sz w:val="24"/>
                <w:szCs w:val="24"/>
              </w:rPr>
            </w:pPr>
            <w:r w:rsidRPr="00C858E8">
              <w:rPr>
                <w:rFonts w:ascii="Courier New" w:eastAsia="Times New Roman" w:hAnsi="Courier New" w:cs="Courier New"/>
                <w:sz w:val="20"/>
                <w:szCs w:val="20"/>
              </w:rPr>
              <w:t xml:space="preserve">Jack (far right), 1st Lt Joseph Sparks (left), unknown (center) at </w:t>
            </w:r>
            <w:proofErr w:type="spellStart"/>
            <w:r w:rsidRPr="00C858E8">
              <w:rPr>
                <w:rFonts w:ascii="Courier New" w:eastAsia="Times New Roman" w:hAnsi="Courier New" w:cs="Courier New"/>
                <w:sz w:val="20"/>
                <w:szCs w:val="20"/>
              </w:rPr>
              <w:t>Thurleigh</w:t>
            </w:r>
            <w:proofErr w:type="spellEnd"/>
            <w:r w:rsidRPr="00C858E8">
              <w:rPr>
                <w:rFonts w:ascii="Courier New" w:eastAsia="Times New Roman" w:hAnsi="Courier New" w:cs="Courier New"/>
                <w:sz w:val="20"/>
                <w:szCs w:val="20"/>
              </w:rPr>
              <w:t>, England</w:t>
            </w:r>
          </w:p>
        </w:tc>
      </w:tr>
    </w:tbl>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Courier New" w:eastAsia="Times New Roman" w:hAnsi="Courier New" w:cs="Courier New"/>
          <w:color w:val="000000"/>
          <w:sz w:val="20"/>
          <w:szCs w:val="20"/>
        </w:rPr>
        <w:t>Flight records show that he flew as a navigator beginning October 2, 1943 with the first combat mission on October 8 to Bremen. A crewmate remembers Jack talking about an impending mission in a light bantering manner to relieve the growing tension within the crew. He flew in the second raid on Schweinfurt October 14, 1943. A crewmate later wrote “Bombers, fighters and parachutes filled the sky. We were hit, knocking out one engine and the oxygen supply to the back of the plane. We had to leave our stations and go to the front of the plane and get on another supply of oxygen. Since we had lost some of our fire power and one engine, we got under the rest of the formation for protection, since the German fighters would go after any bomber that had been damaged. Over Schweinfurt, we were under attack by 40 to 50 fighters. This mission so reduced the 8th Air Force that no further missions to the heart of Germany were possible until early 1944. This engagement is generally acknowledged as having been the most savagely fought air battle in history.”</w:t>
      </w:r>
      <w:r w:rsidRPr="00C858E8">
        <w:rPr>
          <w:rFonts w:ascii="Courier New" w:eastAsia="Times New Roman" w:hAnsi="Courier New" w:cs="Courier New"/>
          <w:color w:val="000000"/>
          <w:sz w:val="20"/>
          <w:szCs w:val="20"/>
        </w:rPr>
        <w:br/>
        <w:t>Another crewmate said the following about that mission: “This was of course the worst mission and ours was the only plane in the 367th to even reach the target. We had three shot down (10 in the group). This was the last mission we flew in this plane as it was really torn up by fighters. Just let me say that since we returned to base on our own with most of our radio equipment out of commission John Dougherty did a masterful job. The weather on return was horrible and we were fortunate to find a small break in the clouds to let down.”</w:t>
      </w:r>
    </w:p>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Courier New" w:eastAsia="Times New Roman" w:hAnsi="Courier New" w:cs="Courier New"/>
          <w:color w:val="000000"/>
          <w:sz w:val="20"/>
          <w:szCs w:val="20"/>
        </w:rPr>
        <w:t xml:space="preserve">On January 11, 1944, during a mission to </w:t>
      </w:r>
      <w:proofErr w:type="spellStart"/>
      <w:r w:rsidRPr="00C858E8">
        <w:rPr>
          <w:rFonts w:ascii="Courier New" w:eastAsia="Times New Roman" w:hAnsi="Courier New" w:cs="Courier New"/>
          <w:color w:val="000000"/>
          <w:sz w:val="20"/>
          <w:szCs w:val="20"/>
        </w:rPr>
        <w:t>Halberstadt</w:t>
      </w:r>
      <w:proofErr w:type="spellEnd"/>
      <w:r w:rsidRPr="00C858E8">
        <w:rPr>
          <w:rFonts w:ascii="Courier New" w:eastAsia="Times New Roman" w:hAnsi="Courier New" w:cs="Courier New"/>
          <w:color w:val="000000"/>
          <w:sz w:val="20"/>
          <w:szCs w:val="20"/>
        </w:rPr>
        <w:t xml:space="preserve">, Jack’s 19th combat mission, his plane was shot down over </w:t>
      </w:r>
      <w:proofErr w:type="spellStart"/>
      <w:r w:rsidRPr="00C858E8">
        <w:rPr>
          <w:rFonts w:ascii="Courier New" w:eastAsia="Times New Roman" w:hAnsi="Courier New" w:cs="Courier New"/>
          <w:color w:val="000000"/>
          <w:sz w:val="20"/>
          <w:szCs w:val="20"/>
        </w:rPr>
        <w:t>Raalte</w:t>
      </w:r>
      <w:proofErr w:type="spellEnd"/>
      <w:r w:rsidRPr="00C858E8">
        <w:rPr>
          <w:rFonts w:ascii="Courier New" w:eastAsia="Times New Roman" w:hAnsi="Courier New" w:cs="Courier New"/>
          <w:color w:val="000000"/>
          <w:sz w:val="20"/>
          <w:szCs w:val="20"/>
        </w:rPr>
        <w:t xml:space="preserve">, Holland near the </w:t>
      </w:r>
      <w:proofErr w:type="spellStart"/>
      <w:r w:rsidRPr="00C858E8">
        <w:rPr>
          <w:rFonts w:ascii="Courier New" w:eastAsia="Times New Roman" w:hAnsi="Courier New" w:cs="Courier New"/>
          <w:color w:val="000000"/>
          <w:sz w:val="20"/>
          <w:szCs w:val="20"/>
        </w:rPr>
        <w:t>Bessenbender</w:t>
      </w:r>
      <w:proofErr w:type="spellEnd"/>
      <w:r w:rsidRPr="00C858E8">
        <w:rPr>
          <w:rFonts w:ascii="Courier New" w:eastAsia="Times New Roman" w:hAnsi="Courier New" w:cs="Courier New"/>
          <w:color w:val="000000"/>
          <w:sz w:val="20"/>
          <w:szCs w:val="20"/>
        </w:rPr>
        <w:t xml:space="preserve"> </w:t>
      </w:r>
      <w:r w:rsidRPr="00C858E8">
        <w:rPr>
          <w:rFonts w:ascii="Courier New" w:eastAsia="Times New Roman" w:hAnsi="Courier New" w:cs="Courier New"/>
          <w:color w:val="000000"/>
          <w:sz w:val="20"/>
          <w:szCs w:val="20"/>
        </w:rPr>
        <w:lastRenderedPageBreak/>
        <w:t>farm around 1:30 PM local time. The entire crew was killed. This mission was led by Colonel George Robinson who said years later that this was the worst mission he had ever flown and the fliers were lucky to be able to get back to base. The group had five planes shot down and 43 of the 50 airmen involved were killed. Jack and his crew were declared missing in action until information was received in March 1944 from the Red Cross indicating that the crew had all been killed</w:t>
      </w:r>
    </w:p>
    <w:tbl>
      <w:tblPr>
        <w:tblW w:w="9450" w:type="dxa"/>
        <w:jc w:val="center"/>
        <w:tblCellSpacing w:w="15" w:type="dxa"/>
        <w:tblCellMar>
          <w:top w:w="15" w:type="dxa"/>
          <w:left w:w="15" w:type="dxa"/>
          <w:bottom w:w="15" w:type="dxa"/>
          <w:right w:w="15" w:type="dxa"/>
        </w:tblCellMar>
        <w:tblLook w:val="04A0" w:firstRow="1" w:lastRow="0" w:firstColumn="1" w:lastColumn="0" w:noHBand="0" w:noVBand="1"/>
      </w:tblPr>
      <w:tblGrid>
        <w:gridCol w:w="9540"/>
      </w:tblGrid>
      <w:tr w:rsidR="00C858E8" w:rsidRPr="00C858E8" w:rsidTr="00C858E8">
        <w:trPr>
          <w:trHeight w:val="6090"/>
          <w:tblCellSpacing w:w="15" w:type="dxa"/>
          <w:jc w:val="center"/>
        </w:trPr>
        <w:tc>
          <w:tcPr>
            <w:tcW w:w="0" w:type="auto"/>
            <w:vAlign w:val="center"/>
            <w:hideMark/>
          </w:tcPr>
          <w:p w:rsidR="00C858E8" w:rsidRPr="00C858E8" w:rsidRDefault="00C858E8" w:rsidP="00C858E8">
            <w:pPr>
              <w:spacing w:after="0" w:line="240" w:lineRule="auto"/>
              <w:rPr>
                <w:rFonts w:ascii="Times New Roman" w:eastAsia="Times New Roman" w:hAnsi="Times New Roman" w:cs="Times New Roman"/>
                <w:sz w:val="24"/>
                <w:szCs w:val="24"/>
              </w:rPr>
            </w:pPr>
            <w:r w:rsidRPr="00C858E8">
              <w:rPr>
                <w:rFonts w:ascii="Times New Roman" w:eastAsia="Times New Roman" w:hAnsi="Times New Roman" w:cs="Times New Roman"/>
                <w:noProof/>
                <w:sz w:val="24"/>
                <w:szCs w:val="24"/>
              </w:rPr>
              <w:drawing>
                <wp:inline distT="0" distB="0" distL="0" distR="0" wp14:anchorId="1AB4437C" wp14:editId="27C47687">
                  <wp:extent cx="6000750" cy="4286250"/>
                  <wp:effectExtent l="0" t="0" r="0" b="0"/>
                  <wp:docPr id="16" name="Picture 16" descr="http://www.fallennotforgotten.nl/Doughertytele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fallennotforgotten.nl/Doughertytelegram.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00750" cy="4286250"/>
                          </a:xfrm>
                          <a:prstGeom prst="rect">
                            <a:avLst/>
                          </a:prstGeom>
                          <a:noFill/>
                          <a:ln>
                            <a:noFill/>
                          </a:ln>
                        </pic:spPr>
                      </pic:pic>
                    </a:graphicData>
                  </a:graphic>
                </wp:inline>
              </w:drawing>
            </w:r>
          </w:p>
        </w:tc>
      </w:tr>
      <w:tr w:rsidR="00C858E8" w:rsidRPr="00C858E8" w:rsidTr="00C858E8">
        <w:trPr>
          <w:tblCellSpacing w:w="15" w:type="dxa"/>
          <w:jc w:val="center"/>
        </w:trPr>
        <w:tc>
          <w:tcPr>
            <w:tcW w:w="0" w:type="auto"/>
            <w:vAlign w:val="center"/>
            <w:hideMark/>
          </w:tcPr>
          <w:p w:rsidR="00C858E8" w:rsidRPr="00C858E8" w:rsidRDefault="00C858E8" w:rsidP="00C858E8">
            <w:pPr>
              <w:spacing w:after="0" w:line="240" w:lineRule="auto"/>
              <w:jc w:val="center"/>
              <w:rPr>
                <w:rFonts w:ascii="Times New Roman" w:eastAsia="Times New Roman" w:hAnsi="Times New Roman" w:cs="Times New Roman"/>
                <w:sz w:val="24"/>
                <w:szCs w:val="24"/>
              </w:rPr>
            </w:pPr>
            <w:r w:rsidRPr="00C858E8">
              <w:rPr>
                <w:rFonts w:ascii="Courier New" w:eastAsia="Times New Roman" w:hAnsi="Courier New" w:cs="Courier New"/>
                <w:sz w:val="20"/>
                <w:szCs w:val="20"/>
              </w:rPr>
              <w:t>Telegram sent to Nora in March 1944</w:t>
            </w:r>
          </w:p>
        </w:tc>
      </w:tr>
    </w:tbl>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Courier New" w:eastAsia="Times New Roman" w:hAnsi="Courier New" w:cs="Courier New"/>
          <w:color w:val="000000"/>
          <w:sz w:val="20"/>
          <w:szCs w:val="20"/>
        </w:rPr>
        <w:t xml:space="preserve">John Dougherty and his crewmates were buried by the people of </w:t>
      </w:r>
      <w:proofErr w:type="spellStart"/>
      <w:r w:rsidRPr="00C858E8">
        <w:rPr>
          <w:rFonts w:ascii="Courier New" w:eastAsia="Times New Roman" w:hAnsi="Courier New" w:cs="Courier New"/>
          <w:color w:val="000000"/>
          <w:sz w:val="20"/>
          <w:szCs w:val="20"/>
        </w:rPr>
        <w:t>Raalte</w:t>
      </w:r>
      <w:proofErr w:type="spellEnd"/>
      <w:r w:rsidRPr="00C858E8">
        <w:rPr>
          <w:rFonts w:ascii="Courier New" w:eastAsia="Times New Roman" w:hAnsi="Courier New" w:cs="Courier New"/>
          <w:color w:val="000000"/>
          <w:sz w:val="20"/>
          <w:szCs w:val="20"/>
        </w:rPr>
        <w:t xml:space="preserve"> and Almelo, Netherlands in the community cemetery in </w:t>
      </w:r>
      <w:proofErr w:type="spellStart"/>
      <w:r w:rsidRPr="00C858E8">
        <w:rPr>
          <w:rFonts w:ascii="Courier New" w:eastAsia="Times New Roman" w:hAnsi="Courier New" w:cs="Courier New"/>
          <w:color w:val="000000"/>
          <w:sz w:val="20"/>
          <w:szCs w:val="20"/>
        </w:rPr>
        <w:t>Raalte</w:t>
      </w:r>
      <w:proofErr w:type="spellEnd"/>
      <w:r w:rsidRPr="00C858E8">
        <w:rPr>
          <w:rFonts w:ascii="Courier New" w:eastAsia="Times New Roman" w:hAnsi="Courier New" w:cs="Courier New"/>
          <w:color w:val="000000"/>
          <w:sz w:val="20"/>
          <w:szCs w:val="20"/>
        </w:rPr>
        <w:t xml:space="preserve"> on January 14, 1944 At the time of his death Jack was survived by his wife Nora, nine month old daughter Nora, his mother Rose, brothers James and Joe and sisters Margaret and Mary as well as Nora’s six brothers and her mother Josephine.</w:t>
      </w:r>
    </w:p>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Courier New" w:eastAsia="Times New Roman" w:hAnsi="Courier New" w:cs="Courier New"/>
          <w:color w:val="000000"/>
          <w:sz w:val="20"/>
          <w:szCs w:val="20"/>
        </w:rPr>
        <w:t>He was moved by the United States Government to the Netherlands American Cemetery outside of Maastricht, Netherlands on December 19, 1945 and buried in Plot BBB, Row 4, and Grave 82. Following the repatriation of many of the men buried in the Netherlands, the cemetery was reformed and John Leo Dougherty remains there at his wife’s wish in Plot I, Row 7, and Grave 13.</w:t>
      </w:r>
    </w:p>
    <w:tbl>
      <w:tblPr>
        <w:tblW w:w="5700" w:type="dxa"/>
        <w:jc w:val="center"/>
        <w:tblCellSpacing w:w="15" w:type="dxa"/>
        <w:tblCellMar>
          <w:top w:w="15" w:type="dxa"/>
          <w:left w:w="15" w:type="dxa"/>
          <w:bottom w:w="15" w:type="dxa"/>
          <w:right w:w="15" w:type="dxa"/>
        </w:tblCellMar>
        <w:tblLook w:val="04A0" w:firstRow="1" w:lastRow="0" w:firstColumn="1" w:lastColumn="0" w:noHBand="0" w:noVBand="1"/>
      </w:tblPr>
      <w:tblGrid>
        <w:gridCol w:w="6630"/>
      </w:tblGrid>
      <w:tr w:rsidR="00C858E8" w:rsidRPr="00C858E8" w:rsidTr="00C858E8">
        <w:trPr>
          <w:trHeight w:val="7290"/>
          <w:tblCellSpacing w:w="15" w:type="dxa"/>
          <w:jc w:val="center"/>
        </w:trPr>
        <w:tc>
          <w:tcPr>
            <w:tcW w:w="5610" w:type="dxa"/>
            <w:vAlign w:val="center"/>
            <w:hideMark/>
          </w:tcPr>
          <w:p w:rsidR="00C858E8" w:rsidRPr="00C858E8" w:rsidRDefault="00C858E8" w:rsidP="00C858E8">
            <w:pPr>
              <w:spacing w:after="0" w:line="240" w:lineRule="auto"/>
              <w:rPr>
                <w:rFonts w:ascii="Times New Roman" w:eastAsia="Times New Roman" w:hAnsi="Times New Roman" w:cs="Times New Roman"/>
                <w:sz w:val="24"/>
                <w:szCs w:val="24"/>
              </w:rPr>
            </w:pPr>
            <w:r w:rsidRPr="00C858E8">
              <w:rPr>
                <w:rFonts w:ascii="Times New Roman" w:eastAsia="Times New Roman" w:hAnsi="Times New Roman" w:cs="Times New Roman"/>
                <w:noProof/>
                <w:sz w:val="24"/>
                <w:szCs w:val="24"/>
              </w:rPr>
              <w:lastRenderedPageBreak/>
              <w:drawing>
                <wp:inline distT="0" distB="0" distL="0" distR="0" wp14:anchorId="108DA72B" wp14:editId="39E0B93C">
                  <wp:extent cx="4152900" cy="5743575"/>
                  <wp:effectExtent l="0" t="0" r="0" b="9525"/>
                  <wp:docPr id="17" name="Picture 17" descr="http://www.fallennotforgotten.nl/DoughertyGraves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fallennotforgotten.nl/DoughertyGravesit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52900" cy="5743575"/>
                          </a:xfrm>
                          <a:prstGeom prst="rect">
                            <a:avLst/>
                          </a:prstGeom>
                          <a:noFill/>
                          <a:ln>
                            <a:noFill/>
                          </a:ln>
                        </pic:spPr>
                      </pic:pic>
                    </a:graphicData>
                  </a:graphic>
                </wp:inline>
              </w:drawing>
            </w:r>
          </w:p>
        </w:tc>
      </w:tr>
      <w:tr w:rsidR="00C858E8" w:rsidRPr="00C858E8" w:rsidTr="00C858E8">
        <w:trPr>
          <w:tblCellSpacing w:w="15" w:type="dxa"/>
          <w:jc w:val="center"/>
        </w:trPr>
        <w:tc>
          <w:tcPr>
            <w:tcW w:w="0" w:type="auto"/>
            <w:vAlign w:val="center"/>
            <w:hideMark/>
          </w:tcPr>
          <w:p w:rsidR="00C858E8" w:rsidRPr="00C858E8" w:rsidRDefault="00C858E8" w:rsidP="00C858E8">
            <w:pPr>
              <w:spacing w:after="0" w:line="240" w:lineRule="auto"/>
              <w:jc w:val="center"/>
              <w:rPr>
                <w:rFonts w:ascii="Times New Roman" w:eastAsia="Times New Roman" w:hAnsi="Times New Roman" w:cs="Times New Roman"/>
                <w:sz w:val="24"/>
                <w:szCs w:val="24"/>
              </w:rPr>
            </w:pPr>
            <w:r w:rsidRPr="00C858E8">
              <w:rPr>
                <w:rFonts w:ascii="Courier New" w:eastAsia="Times New Roman" w:hAnsi="Courier New" w:cs="Courier New"/>
                <w:sz w:val="20"/>
                <w:szCs w:val="20"/>
              </w:rPr>
              <w:t>Jack’s grave in Netherlands American Cemetery</w:t>
            </w:r>
          </w:p>
        </w:tc>
      </w:tr>
    </w:tbl>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Times New Roman" w:eastAsia="Times New Roman" w:hAnsi="Times New Roman" w:cs="Times New Roman"/>
          <w:color w:val="000000"/>
          <w:sz w:val="27"/>
          <w:szCs w:val="27"/>
        </w:rPr>
        <w:t> </w:t>
      </w:r>
    </w:p>
    <w:p w:rsidR="00C858E8" w:rsidRPr="00C858E8" w:rsidRDefault="00C858E8" w:rsidP="00C858E8">
      <w:pPr>
        <w:spacing w:before="100" w:beforeAutospacing="1" w:after="100" w:afterAutospacing="1" w:line="240" w:lineRule="auto"/>
        <w:jc w:val="center"/>
        <w:rPr>
          <w:rFonts w:ascii="Times New Roman" w:eastAsia="Times New Roman" w:hAnsi="Times New Roman" w:cs="Times New Roman"/>
          <w:color w:val="000000"/>
          <w:sz w:val="27"/>
          <w:szCs w:val="27"/>
        </w:rPr>
      </w:pPr>
      <w:r w:rsidRPr="00C858E8">
        <w:rPr>
          <w:rFonts w:ascii="Courier New" w:eastAsia="Times New Roman" w:hAnsi="Courier New" w:cs="Courier New"/>
          <w:color w:val="000000"/>
          <w:sz w:val="20"/>
          <w:szCs w:val="20"/>
        </w:rPr>
        <w:t>~~~~</w:t>
      </w:r>
    </w:p>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Courier New" w:eastAsia="Times New Roman" w:hAnsi="Courier New" w:cs="Courier New"/>
          <w:color w:val="000000"/>
          <w:sz w:val="20"/>
          <w:szCs w:val="20"/>
        </w:rPr>
        <w:t>Summarizing the life of John Leo Dougherty is a task limited by available knowledge and dimming memories. One can relate dates, times, locations, and circumstances. His essence is and will remain hidden, but the memories of his family, friends, and comrades provide glimpses of him:</w:t>
      </w:r>
    </w:p>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Courier New" w:eastAsia="Times New Roman" w:hAnsi="Courier New" w:cs="Courier New"/>
          <w:color w:val="000000"/>
          <w:sz w:val="20"/>
          <w:szCs w:val="20"/>
        </w:rPr>
        <w:t>He was beloved in his family, very much in love with Nora and delighted to be a father. </w:t>
      </w:r>
      <w:r w:rsidRPr="00C858E8">
        <w:rPr>
          <w:rFonts w:ascii="Courier New" w:eastAsia="Times New Roman" w:hAnsi="Courier New" w:cs="Courier New"/>
          <w:color w:val="000000"/>
          <w:sz w:val="20"/>
          <w:szCs w:val="20"/>
        </w:rPr>
        <w:br/>
        <w:t>He was deeply religious, diligent in his studies, professional and courageous in his work.</w:t>
      </w:r>
      <w:r w:rsidRPr="00C858E8">
        <w:rPr>
          <w:rFonts w:ascii="Courier New" w:eastAsia="Times New Roman" w:hAnsi="Courier New" w:cs="Courier New"/>
          <w:color w:val="000000"/>
          <w:sz w:val="20"/>
          <w:szCs w:val="20"/>
        </w:rPr>
        <w:br/>
      </w:r>
      <w:r w:rsidRPr="00C858E8">
        <w:rPr>
          <w:rFonts w:ascii="Courier New" w:eastAsia="Times New Roman" w:hAnsi="Courier New" w:cs="Courier New"/>
          <w:color w:val="000000"/>
          <w:sz w:val="20"/>
          <w:szCs w:val="20"/>
        </w:rPr>
        <w:lastRenderedPageBreak/>
        <w:t>He had a strong sense of the need for equality among men, enjoyed quiet and subtle humor and wanted to become a teacher.</w:t>
      </w:r>
    </w:p>
    <w:p w:rsidR="00C858E8" w:rsidRPr="00C858E8" w:rsidRDefault="00C858E8" w:rsidP="00C858E8">
      <w:pPr>
        <w:spacing w:before="100" w:beforeAutospacing="1" w:after="100" w:afterAutospacing="1" w:line="240" w:lineRule="auto"/>
        <w:rPr>
          <w:rFonts w:ascii="Times New Roman" w:eastAsia="Times New Roman" w:hAnsi="Times New Roman" w:cs="Times New Roman"/>
          <w:color w:val="000000"/>
          <w:sz w:val="27"/>
          <w:szCs w:val="27"/>
        </w:rPr>
      </w:pPr>
      <w:r w:rsidRPr="00C858E8">
        <w:rPr>
          <w:rFonts w:ascii="Courier New" w:eastAsia="Times New Roman" w:hAnsi="Courier New" w:cs="Courier New"/>
          <w:color w:val="000000"/>
          <w:sz w:val="20"/>
          <w:szCs w:val="20"/>
        </w:rPr>
        <w:t>The lives he touched were irrevocably changed not only by his death, but by his life. </w:t>
      </w:r>
      <w:r w:rsidRPr="00C858E8">
        <w:rPr>
          <w:rFonts w:ascii="Courier New" w:eastAsia="Times New Roman" w:hAnsi="Courier New" w:cs="Courier New"/>
          <w:color w:val="000000"/>
          <w:sz w:val="20"/>
          <w:szCs w:val="20"/>
        </w:rPr>
        <w:br/>
        <w:t>Memories retain glimpses of the man; hearts retain the love of the man.</w:t>
      </w:r>
      <w:r w:rsidRPr="00C858E8">
        <w:rPr>
          <w:rFonts w:ascii="Courier New" w:eastAsia="Times New Roman" w:hAnsi="Courier New" w:cs="Courier New"/>
          <w:color w:val="000000"/>
          <w:sz w:val="20"/>
          <w:szCs w:val="20"/>
        </w:rPr>
        <w:br/>
        <w:t>Loved and cherished during his time with us. </w:t>
      </w:r>
      <w:r w:rsidRPr="00C858E8">
        <w:rPr>
          <w:rFonts w:ascii="Courier New" w:eastAsia="Times New Roman" w:hAnsi="Courier New" w:cs="Courier New"/>
          <w:color w:val="000000"/>
          <w:sz w:val="20"/>
          <w:szCs w:val="20"/>
        </w:rPr>
        <w:br/>
        <w:t>In God’s loving care forever.</w:t>
      </w:r>
    </w:p>
    <w:tbl>
      <w:tblPr>
        <w:tblW w:w="9195" w:type="dxa"/>
        <w:jc w:val="center"/>
        <w:tblCellSpacing w:w="15" w:type="dxa"/>
        <w:tblBorders>
          <w:top w:val="outset" w:sz="6" w:space="0" w:color="9999FF"/>
          <w:left w:val="outset" w:sz="6" w:space="0" w:color="9999FF"/>
          <w:bottom w:val="outset" w:sz="6" w:space="0" w:color="9999FF"/>
          <w:right w:val="outset" w:sz="6" w:space="0" w:color="9999FF"/>
        </w:tblBorders>
        <w:tblCellMar>
          <w:top w:w="15" w:type="dxa"/>
          <w:left w:w="15" w:type="dxa"/>
          <w:bottom w:w="15" w:type="dxa"/>
          <w:right w:w="15" w:type="dxa"/>
        </w:tblCellMar>
        <w:tblLook w:val="04A0" w:firstRow="1" w:lastRow="0" w:firstColumn="1" w:lastColumn="0" w:noHBand="0" w:noVBand="1"/>
      </w:tblPr>
      <w:tblGrid>
        <w:gridCol w:w="9195"/>
      </w:tblGrid>
      <w:tr w:rsidR="00C858E8" w:rsidRPr="00C858E8" w:rsidTr="00C858E8">
        <w:trPr>
          <w:trHeight w:val="4440"/>
          <w:tblCellSpacing w:w="15" w:type="dxa"/>
          <w:jc w:val="center"/>
        </w:trPr>
        <w:tc>
          <w:tcPr>
            <w:tcW w:w="0" w:type="auto"/>
            <w:tcBorders>
              <w:top w:val="outset" w:sz="6" w:space="0" w:color="9999FF"/>
              <w:left w:val="outset" w:sz="6" w:space="0" w:color="9999FF"/>
              <w:bottom w:val="outset" w:sz="6" w:space="0" w:color="9999FF"/>
              <w:right w:val="outset" w:sz="6" w:space="0" w:color="9999FF"/>
            </w:tcBorders>
            <w:vAlign w:val="center"/>
            <w:hideMark/>
          </w:tcPr>
          <w:p w:rsidR="00C858E8" w:rsidRPr="00C858E8" w:rsidRDefault="00C858E8" w:rsidP="00C858E8">
            <w:pPr>
              <w:spacing w:before="100" w:beforeAutospacing="1" w:after="100" w:afterAutospacing="1" w:line="240" w:lineRule="auto"/>
              <w:rPr>
                <w:rFonts w:ascii="Times New Roman" w:eastAsia="Times New Roman" w:hAnsi="Times New Roman" w:cs="Times New Roman"/>
                <w:sz w:val="24"/>
                <w:szCs w:val="24"/>
              </w:rPr>
            </w:pPr>
            <w:r w:rsidRPr="00C858E8">
              <w:rPr>
                <w:rFonts w:ascii="Times New Roman" w:eastAsia="Times New Roman" w:hAnsi="Times New Roman" w:cs="Times New Roman"/>
                <w:sz w:val="24"/>
                <w:szCs w:val="24"/>
              </w:rPr>
              <w:t> </w:t>
            </w:r>
          </w:p>
          <w:p w:rsidR="00C858E8" w:rsidRPr="00C858E8" w:rsidRDefault="00C858E8" w:rsidP="00C858E8">
            <w:pPr>
              <w:spacing w:before="100" w:beforeAutospacing="1" w:after="100" w:afterAutospacing="1" w:line="240" w:lineRule="auto"/>
              <w:rPr>
                <w:rFonts w:ascii="Times New Roman" w:eastAsia="Times New Roman" w:hAnsi="Times New Roman" w:cs="Times New Roman"/>
                <w:sz w:val="24"/>
                <w:szCs w:val="24"/>
              </w:rPr>
            </w:pPr>
            <w:r w:rsidRPr="00C858E8">
              <w:rPr>
                <w:rFonts w:ascii="Courier New" w:eastAsia="Times New Roman" w:hAnsi="Courier New" w:cs="Courier New"/>
                <w:sz w:val="20"/>
                <w:szCs w:val="20"/>
              </w:rPr>
              <w:t>A special word of gratitude for sharing information is going out to :</w:t>
            </w:r>
          </w:p>
          <w:p w:rsidR="00C858E8" w:rsidRPr="00C858E8" w:rsidRDefault="00C858E8" w:rsidP="00C858E8">
            <w:pPr>
              <w:spacing w:before="100" w:beforeAutospacing="1" w:after="100" w:afterAutospacing="1" w:line="240" w:lineRule="auto"/>
              <w:rPr>
                <w:rFonts w:ascii="Times New Roman" w:eastAsia="Times New Roman" w:hAnsi="Times New Roman" w:cs="Times New Roman"/>
                <w:sz w:val="24"/>
                <w:szCs w:val="24"/>
              </w:rPr>
            </w:pPr>
            <w:r w:rsidRPr="00C858E8">
              <w:rPr>
                <w:rFonts w:ascii="Courier New" w:eastAsia="Times New Roman" w:hAnsi="Courier New" w:cs="Courier New"/>
                <w:b/>
                <w:bCs/>
                <w:sz w:val="20"/>
                <w:szCs w:val="20"/>
              </w:rPr>
              <w:t xml:space="preserve">Mrs. Nora Dougherty </w:t>
            </w:r>
            <w:proofErr w:type="gramStart"/>
            <w:r w:rsidRPr="00C858E8">
              <w:rPr>
                <w:rFonts w:ascii="Courier New" w:eastAsia="Times New Roman" w:hAnsi="Courier New" w:cs="Courier New"/>
                <w:b/>
                <w:bCs/>
                <w:sz w:val="20"/>
                <w:szCs w:val="20"/>
              </w:rPr>
              <w:t>Costello </w:t>
            </w:r>
            <w:r w:rsidRPr="00C858E8">
              <w:rPr>
                <w:rFonts w:ascii="Courier New" w:eastAsia="Times New Roman" w:hAnsi="Courier New" w:cs="Courier New"/>
                <w:sz w:val="20"/>
                <w:szCs w:val="20"/>
              </w:rPr>
              <w:t>,</w:t>
            </w:r>
            <w:proofErr w:type="gramEnd"/>
            <w:r w:rsidRPr="00C858E8">
              <w:rPr>
                <w:rFonts w:ascii="Courier New" w:eastAsia="Times New Roman" w:hAnsi="Courier New" w:cs="Courier New"/>
                <w:sz w:val="20"/>
                <w:szCs w:val="20"/>
              </w:rPr>
              <w:t xml:space="preserve"> daughter of 1st Lt. John L. Dougherty, and her husband </w:t>
            </w:r>
            <w:r w:rsidRPr="00C858E8">
              <w:rPr>
                <w:rFonts w:ascii="Courier New" w:eastAsia="Times New Roman" w:hAnsi="Courier New" w:cs="Courier New"/>
                <w:b/>
                <w:bCs/>
                <w:sz w:val="20"/>
                <w:szCs w:val="20"/>
              </w:rPr>
              <w:t>Mr. J. William Costello, M.D.</w:t>
            </w:r>
          </w:p>
          <w:p w:rsidR="00C858E8" w:rsidRPr="00C858E8" w:rsidRDefault="00C858E8" w:rsidP="00C858E8">
            <w:pPr>
              <w:spacing w:before="100" w:beforeAutospacing="1" w:after="100" w:afterAutospacing="1" w:line="240" w:lineRule="auto"/>
              <w:rPr>
                <w:rFonts w:ascii="Times New Roman" w:eastAsia="Times New Roman" w:hAnsi="Times New Roman" w:cs="Times New Roman"/>
                <w:sz w:val="24"/>
                <w:szCs w:val="24"/>
              </w:rPr>
            </w:pPr>
            <w:r w:rsidRPr="00C858E8">
              <w:rPr>
                <w:rFonts w:ascii="Courier New" w:eastAsia="Times New Roman" w:hAnsi="Courier New" w:cs="Courier New"/>
                <w:sz w:val="20"/>
                <w:szCs w:val="20"/>
              </w:rPr>
              <w:t>and the following </w:t>
            </w:r>
            <w:r w:rsidRPr="00C858E8">
              <w:rPr>
                <w:rFonts w:ascii="Courier New" w:eastAsia="Times New Roman" w:hAnsi="Courier New" w:cs="Courier New"/>
                <w:b/>
                <w:bCs/>
                <w:sz w:val="20"/>
                <w:szCs w:val="20"/>
              </w:rPr>
              <w:t>men of the 306th BG, 367th BS</w:t>
            </w:r>
            <w:r w:rsidRPr="00C858E8">
              <w:rPr>
                <w:rFonts w:ascii="Courier New" w:eastAsia="Times New Roman" w:hAnsi="Courier New" w:cs="Courier New"/>
                <w:sz w:val="20"/>
                <w:szCs w:val="20"/>
              </w:rPr>
              <w:t> and their families:</w:t>
            </w:r>
          </w:p>
          <w:p w:rsidR="00C858E8" w:rsidRPr="00C858E8" w:rsidRDefault="00C858E8" w:rsidP="00C858E8">
            <w:pPr>
              <w:spacing w:before="100" w:beforeAutospacing="1" w:after="100" w:afterAutospacing="1" w:line="240" w:lineRule="auto"/>
              <w:rPr>
                <w:rFonts w:ascii="Times New Roman" w:eastAsia="Times New Roman" w:hAnsi="Times New Roman" w:cs="Times New Roman"/>
                <w:sz w:val="24"/>
                <w:szCs w:val="24"/>
              </w:rPr>
            </w:pPr>
            <w:r w:rsidRPr="00C858E8">
              <w:rPr>
                <w:rFonts w:ascii="Courier New" w:eastAsia="Times New Roman" w:hAnsi="Courier New" w:cs="Courier New"/>
                <w:b/>
                <w:bCs/>
                <w:sz w:val="20"/>
                <w:szCs w:val="20"/>
              </w:rPr>
              <w:t>Mr. Thomas Boyd, </w:t>
            </w:r>
            <w:r w:rsidRPr="00C858E8">
              <w:rPr>
                <w:rFonts w:ascii="Courier New" w:eastAsia="Times New Roman" w:hAnsi="Courier New" w:cs="Courier New"/>
                <w:sz w:val="20"/>
                <w:szCs w:val="20"/>
              </w:rPr>
              <w:t>Engineer, Original Crewmember</w:t>
            </w:r>
            <w:r w:rsidRPr="00C858E8">
              <w:rPr>
                <w:rFonts w:ascii="Courier New" w:eastAsia="Times New Roman" w:hAnsi="Courier New" w:cs="Courier New"/>
                <w:sz w:val="20"/>
                <w:szCs w:val="20"/>
              </w:rPr>
              <w:br/>
            </w:r>
            <w:r w:rsidRPr="00C858E8">
              <w:rPr>
                <w:rFonts w:ascii="Courier New" w:eastAsia="Times New Roman" w:hAnsi="Courier New" w:cs="Courier New"/>
                <w:sz w:val="20"/>
                <w:szCs w:val="20"/>
              </w:rPr>
              <w:br/>
            </w:r>
            <w:r w:rsidRPr="00C858E8">
              <w:rPr>
                <w:rFonts w:ascii="Courier New" w:eastAsia="Times New Roman" w:hAnsi="Courier New" w:cs="Courier New"/>
                <w:b/>
                <w:bCs/>
                <w:sz w:val="20"/>
                <w:szCs w:val="20"/>
              </w:rPr>
              <w:t xml:space="preserve">Mr. Cecil </w:t>
            </w:r>
            <w:proofErr w:type="spellStart"/>
            <w:r w:rsidRPr="00C858E8">
              <w:rPr>
                <w:rFonts w:ascii="Courier New" w:eastAsia="Times New Roman" w:hAnsi="Courier New" w:cs="Courier New"/>
                <w:b/>
                <w:bCs/>
                <w:sz w:val="20"/>
                <w:szCs w:val="20"/>
              </w:rPr>
              <w:t>Poff</w:t>
            </w:r>
            <w:proofErr w:type="spellEnd"/>
            <w:r w:rsidRPr="00C858E8">
              <w:rPr>
                <w:rFonts w:ascii="Courier New" w:eastAsia="Times New Roman" w:hAnsi="Courier New" w:cs="Courier New"/>
                <w:b/>
                <w:bCs/>
                <w:sz w:val="20"/>
                <w:szCs w:val="20"/>
              </w:rPr>
              <w:t>,</w:t>
            </w:r>
            <w:r w:rsidRPr="00C858E8">
              <w:rPr>
                <w:rFonts w:ascii="Courier New" w:eastAsia="Times New Roman" w:hAnsi="Courier New" w:cs="Courier New"/>
                <w:sz w:val="20"/>
                <w:szCs w:val="20"/>
              </w:rPr>
              <w:t> Aerial Gunner, Original Crewmember</w:t>
            </w:r>
            <w:r w:rsidRPr="00C858E8">
              <w:rPr>
                <w:rFonts w:ascii="Courier New" w:eastAsia="Times New Roman" w:hAnsi="Courier New" w:cs="Courier New"/>
                <w:sz w:val="20"/>
                <w:szCs w:val="20"/>
              </w:rPr>
              <w:br/>
            </w:r>
            <w:r w:rsidRPr="00C858E8">
              <w:rPr>
                <w:rFonts w:ascii="Courier New" w:eastAsia="Times New Roman" w:hAnsi="Courier New" w:cs="Courier New"/>
                <w:sz w:val="20"/>
                <w:szCs w:val="20"/>
              </w:rPr>
              <w:br/>
            </w:r>
            <w:r w:rsidRPr="00C858E8">
              <w:rPr>
                <w:rFonts w:ascii="Courier New" w:eastAsia="Times New Roman" w:hAnsi="Courier New" w:cs="Courier New"/>
                <w:b/>
                <w:bCs/>
                <w:sz w:val="20"/>
                <w:szCs w:val="20"/>
              </w:rPr>
              <w:t>Mr. George G. Roberts, </w:t>
            </w:r>
            <w:r w:rsidRPr="00C858E8">
              <w:rPr>
                <w:rFonts w:ascii="Courier New" w:eastAsia="Times New Roman" w:hAnsi="Courier New" w:cs="Courier New"/>
                <w:sz w:val="20"/>
                <w:szCs w:val="20"/>
              </w:rPr>
              <w:t>Combat Radio Operator, Original Crewmember</w:t>
            </w:r>
          </w:p>
          <w:p w:rsidR="00C858E8" w:rsidRPr="00C858E8" w:rsidRDefault="00C858E8" w:rsidP="00C858E8">
            <w:pPr>
              <w:spacing w:before="100" w:beforeAutospacing="1" w:after="100" w:afterAutospacing="1" w:line="240" w:lineRule="auto"/>
              <w:rPr>
                <w:rFonts w:ascii="Times New Roman" w:eastAsia="Times New Roman" w:hAnsi="Times New Roman" w:cs="Times New Roman"/>
                <w:sz w:val="24"/>
                <w:szCs w:val="24"/>
              </w:rPr>
            </w:pPr>
            <w:r w:rsidRPr="00C858E8">
              <w:rPr>
                <w:rFonts w:ascii="Courier New" w:eastAsia="Times New Roman" w:hAnsi="Courier New" w:cs="Courier New"/>
                <w:b/>
                <w:bCs/>
                <w:sz w:val="20"/>
                <w:szCs w:val="20"/>
              </w:rPr>
              <w:t xml:space="preserve">Mr. William F. </w:t>
            </w:r>
            <w:proofErr w:type="spellStart"/>
            <w:r w:rsidRPr="00C858E8">
              <w:rPr>
                <w:rFonts w:ascii="Courier New" w:eastAsia="Times New Roman" w:hAnsi="Courier New" w:cs="Courier New"/>
                <w:b/>
                <w:bCs/>
                <w:sz w:val="20"/>
                <w:szCs w:val="20"/>
              </w:rPr>
              <w:t>Houlihan</w:t>
            </w:r>
            <w:proofErr w:type="spellEnd"/>
            <w:r w:rsidRPr="00C858E8">
              <w:rPr>
                <w:rFonts w:ascii="Courier New" w:eastAsia="Times New Roman" w:hAnsi="Courier New" w:cs="Courier New"/>
                <w:sz w:val="20"/>
                <w:szCs w:val="20"/>
              </w:rPr>
              <w:t>, Medical NCO</w:t>
            </w:r>
            <w:r w:rsidRPr="00C858E8">
              <w:rPr>
                <w:rFonts w:ascii="Courier New" w:eastAsia="Times New Roman" w:hAnsi="Courier New" w:cs="Courier New"/>
                <w:sz w:val="20"/>
                <w:szCs w:val="20"/>
              </w:rPr>
              <w:br/>
            </w:r>
            <w:r w:rsidRPr="00C858E8">
              <w:rPr>
                <w:rFonts w:ascii="Courier New" w:eastAsia="Times New Roman" w:hAnsi="Courier New" w:cs="Courier New"/>
                <w:sz w:val="20"/>
                <w:szCs w:val="20"/>
              </w:rPr>
              <w:br/>
            </w:r>
            <w:r w:rsidRPr="00C858E8">
              <w:rPr>
                <w:rFonts w:ascii="Courier New" w:eastAsia="Times New Roman" w:hAnsi="Courier New" w:cs="Courier New"/>
                <w:b/>
                <w:bCs/>
                <w:sz w:val="20"/>
                <w:szCs w:val="20"/>
              </w:rPr>
              <w:t xml:space="preserve">Mr. John </w:t>
            </w:r>
            <w:proofErr w:type="spellStart"/>
            <w:r w:rsidRPr="00C858E8">
              <w:rPr>
                <w:rFonts w:ascii="Courier New" w:eastAsia="Times New Roman" w:hAnsi="Courier New" w:cs="Courier New"/>
                <w:b/>
                <w:bCs/>
                <w:sz w:val="20"/>
                <w:szCs w:val="20"/>
              </w:rPr>
              <w:t>Schupp</w:t>
            </w:r>
            <w:proofErr w:type="spellEnd"/>
            <w:r w:rsidRPr="00C858E8">
              <w:rPr>
                <w:rFonts w:ascii="Courier New" w:eastAsia="Times New Roman" w:hAnsi="Courier New" w:cs="Courier New"/>
                <w:b/>
                <w:bCs/>
                <w:sz w:val="20"/>
                <w:szCs w:val="20"/>
              </w:rPr>
              <w:t>,</w:t>
            </w:r>
            <w:r w:rsidRPr="00C858E8">
              <w:rPr>
                <w:rFonts w:ascii="Courier New" w:eastAsia="Times New Roman" w:hAnsi="Courier New" w:cs="Courier New"/>
                <w:sz w:val="20"/>
                <w:szCs w:val="20"/>
              </w:rPr>
              <w:t> Squadron Clerk / Barracks Orderly</w:t>
            </w:r>
          </w:p>
          <w:p w:rsidR="00C858E8" w:rsidRPr="00C858E8" w:rsidRDefault="00C858E8" w:rsidP="00C858E8">
            <w:pPr>
              <w:spacing w:before="100" w:beforeAutospacing="1" w:after="100" w:afterAutospacing="1" w:line="240" w:lineRule="auto"/>
              <w:rPr>
                <w:rFonts w:ascii="Times New Roman" w:eastAsia="Times New Roman" w:hAnsi="Times New Roman" w:cs="Times New Roman"/>
                <w:sz w:val="24"/>
                <w:szCs w:val="24"/>
              </w:rPr>
            </w:pPr>
            <w:r w:rsidRPr="00C858E8">
              <w:rPr>
                <w:rFonts w:ascii="Times New Roman" w:eastAsia="Times New Roman" w:hAnsi="Times New Roman" w:cs="Times New Roman"/>
                <w:sz w:val="24"/>
                <w:szCs w:val="24"/>
              </w:rPr>
              <w:t> </w:t>
            </w:r>
          </w:p>
        </w:tc>
      </w:tr>
    </w:tbl>
    <w:p w:rsidR="00C858E8" w:rsidRDefault="00C858E8">
      <w:bookmarkStart w:id="0" w:name="_GoBack"/>
      <w:bookmarkEnd w:id="0"/>
    </w:p>
    <w:sectPr w:rsidR="00C858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E8"/>
    <w:rsid w:val="00A67ECF"/>
    <w:rsid w:val="00C85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DD19C7-912E-439F-BD4F-301846919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1202146">
      <w:bodyDiv w:val="1"/>
      <w:marLeft w:val="0"/>
      <w:marRight w:val="0"/>
      <w:marTop w:val="0"/>
      <w:marBottom w:val="0"/>
      <w:divBdr>
        <w:top w:val="none" w:sz="0" w:space="0" w:color="auto"/>
        <w:left w:val="none" w:sz="0" w:space="0" w:color="auto"/>
        <w:bottom w:val="none" w:sz="0" w:space="0" w:color="auto"/>
        <w:right w:val="none" w:sz="0" w:space="0" w:color="auto"/>
      </w:divBdr>
    </w:div>
    <w:div w:id="1755589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15</Pages>
  <Words>1593</Words>
  <Characters>9084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Thinx</dc:creator>
  <cp:keywords/>
  <dc:description/>
  <cp:lastModifiedBy>Thinx</cp:lastModifiedBy>
  <cp:revision>1</cp:revision>
  <dcterms:created xsi:type="dcterms:W3CDTF">2015-03-29T21:04:00Z</dcterms:created>
  <dcterms:modified xsi:type="dcterms:W3CDTF">2015-03-29T21:10:00Z</dcterms:modified>
</cp:coreProperties>
</file>